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490C79" w14:paraId="7012A7AD" w14:textId="77777777" w:rsidTr="0039224D">
        <w:trPr>
          <w:trHeight w:val="381"/>
          <w:jc w:val="center"/>
        </w:trPr>
        <w:tc>
          <w:tcPr>
            <w:tcW w:w="10019" w:type="dxa"/>
            <w:shd w:val="clear" w:color="auto" w:fill="CCCCCC"/>
            <w:vAlign w:val="center"/>
          </w:tcPr>
          <w:p w14:paraId="46D18CC8" w14:textId="220705D2" w:rsidR="00605196" w:rsidRPr="00490C79" w:rsidRDefault="002365EB" w:rsidP="00605196">
            <w:pPr>
              <w:jc w:val="center"/>
              <w:rPr>
                <w:b/>
                <w:bCs/>
                <w:color w:val="000000"/>
                <w:lang w:val="gsw-FR"/>
              </w:rPr>
            </w:pPr>
            <w:r>
              <w:rPr>
                <w:b/>
                <w:color w:val="000000"/>
                <w:lang w:val="gsw-FR"/>
              </w:rPr>
              <w:t>4.1</w:t>
            </w:r>
            <w:r w:rsidR="004F5327" w:rsidRPr="00490C79">
              <w:rPr>
                <w:b/>
                <w:color w:val="000000"/>
                <w:lang w:val="gsw-FR"/>
              </w:rPr>
              <w:t>.</w:t>
            </w:r>
            <w:r w:rsidR="004F5327" w:rsidRPr="00490C79">
              <w:rPr>
                <w:color w:val="000000"/>
                <w:lang w:val="gsw-FR"/>
              </w:rPr>
              <w:t xml:space="preserve"> </w:t>
            </w:r>
            <w:r w:rsidR="00605196" w:rsidRPr="00490C79">
              <w:rPr>
                <w:color w:val="000000"/>
                <w:lang w:val="gsw-FR"/>
              </w:rPr>
              <w:br w:type="page"/>
            </w:r>
            <w:r w:rsidR="00605196" w:rsidRPr="00490C79">
              <w:rPr>
                <w:b/>
                <w:bCs/>
                <w:color w:val="000000"/>
                <w:lang w:val="gsw-FR"/>
              </w:rPr>
              <w:t>DECLARAŢIE DE ELIGIBILITATE A SOLICITANTULUI</w:t>
            </w:r>
          </w:p>
        </w:tc>
      </w:tr>
    </w:tbl>
    <w:p w14:paraId="16B77B94" w14:textId="77777777" w:rsidR="00605196" w:rsidRPr="00490C79" w:rsidRDefault="00605196" w:rsidP="00605196">
      <w:pPr>
        <w:rPr>
          <w:color w:val="000000"/>
          <w:lang w:val="gsw-FR"/>
        </w:rPr>
      </w:pPr>
    </w:p>
    <w:p w14:paraId="702995B2" w14:textId="77777777" w:rsidR="002A1AD4" w:rsidRPr="00490C79" w:rsidRDefault="002A1AD4" w:rsidP="00605196">
      <w:pPr>
        <w:rPr>
          <w:color w:val="000000"/>
          <w:lang w:val="gsw-FR"/>
        </w:rPr>
      </w:pPr>
    </w:p>
    <w:p w14:paraId="180CAD9E" w14:textId="6797C505" w:rsidR="00605196" w:rsidRPr="00490C79" w:rsidRDefault="00605196" w:rsidP="00605196">
      <w:pPr>
        <w:autoSpaceDE w:val="0"/>
        <w:autoSpaceDN w:val="0"/>
        <w:adjustRightInd w:val="0"/>
        <w:jc w:val="both"/>
        <w:rPr>
          <w:lang w:val="gsw-FR"/>
        </w:rPr>
      </w:pPr>
      <w:r w:rsidRPr="00490C79">
        <w:rPr>
          <w:color w:val="000000"/>
          <w:lang w:val="gsw-FR"/>
        </w:rPr>
        <w:t xml:space="preserve">Subsemnatul </w:t>
      </w:r>
      <w:r w:rsidRPr="00490C79">
        <w:rPr>
          <w:i/>
          <w:color w:val="000000"/>
          <w:lang w:val="gsw-FR"/>
        </w:rPr>
        <w:t xml:space="preserve">&lt;nume, prenume&gt;, posesor al CI seria &lt;....&gt;nr. &lt;....&gt;eliberată de &lt;organismul emitent&gt;, CNP </w:t>
      </w:r>
      <w:r w:rsidRPr="00490C79">
        <w:rPr>
          <w:lang w:val="gsw-FR"/>
        </w:rPr>
        <w:t xml:space="preserve">Subsemnatul </w:t>
      </w:r>
      <w:r w:rsidRPr="00490C79">
        <w:rPr>
          <w:i/>
          <w:color w:val="FF0000"/>
          <w:lang w:val="gsw-FR"/>
        </w:rPr>
        <w:t>&lt;nume, prenume&gt;</w:t>
      </w:r>
      <w:r w:rsidRPr="00490C79">
        <w:rPr>
          <w:lang w:val="gsw-FR"/>
        </w:rPr>
        <w:t xml:space="preserve"> în calitate de </w:t>
      </w:r>
      <w:r w:rsidRPr="00490C79">
        <w:rPr>
          <w:i/>
          <w:color w:val="FF0000"/>
          <w:lang w:val="gsw-FR"/>
        </w:rPr>
        <w:t>&lt;funcţie / reprezentant legal / împuternicit&gt;</w:t>
      </w:r>
      <w:r w:rsidRPr="00490C79">
        <w:rPr>
          <w:lang w:val="gsw-FR"/>
        </w:rPr>
        <w:t xml:space="preserve"> al </w:t>
      </w:r>
      <w:r w:rsidRPr="00490C79">
        <w:rPr>
          <w:i/>
          <w:color w:val="FF0000"/>
          <w:lang w:val="gsw-FR"/>
        </w:rPr>
        <w:t>&lt;denumire solicitant&gt;</w:t>
      </w:r>
      <w:r w:rsidRPr="00490C79">
        <w:rPr>
          <w:lang w:val="gsw-FR"/>
        </w:rPr>
        <w:t xml:space="preserve">cunoscând că falsul în declaraţii este pedepsit de legea penală, cu prilejul depunerii Cererii de Finanţare pentru proiectul </w:t>
      </w:r>
      <w:r w:rsidRPr="00490C79">
        <w:rPr>
          <w:i/>
          <w:color w:val="FF0000"/>
          <w:lang w:val="gsw-FR"/>
        </w:rPr>
        <w:t xml:space="preserve">&lt;denumire proiect&gt;, </w:t>
      </w:r>
      <w:r w:rsidRPr="00490C79">
        <w:rPr>
          <w:lang w:val="gsw-FR"/>
        </w:rPr>
        <w:t>în cadrul</w:t>
      </w:r>
      <w:r w:rsidRPr="00490C79">
        <w:rPr>
          <w:i/>
          <w:color w:val="FF0000"/>
          <w:lang w:val="gsw-FR"/>
        </w:rPr>
        <w:t xml:space="preserve"> </w:t>
      </w:r>
      <w:r w:rsidRPr="00490C79">
        <w:rPr>
          <w:lang w:val="gsw-FR"/>
        </w:rPr>
        <w:t xml:space="preserve"> Programului Operaţional Infrastructură Mare 2014-2020, declar pe propria răspundere că:</w:t>
      </w:r>
    </w:p>
    <w:p w14:paraId="43D68446" w14:textId="77777777" w:rsidR="00087EE8" w:rsidRPr="00490C79" w:rsidRDefault="00087EE8" w:rsidP="00605196">
      <w:pPr>
        <w:autoSpaceDE w:val="0"/>
        <w:autoSpaceDN w:val="0"/>
        <w:adjustRightInd w:val="0"/>
        <w:jc w:val="both"/>
        <w:rPr>
          <w:i/>
          <w:color w:val="FF0000"/>
          <w:lang w:val="gsw-FR"/>
        </w:rPr>
      </w:pPr>
    </w:p>
    <w:p w14:paraId="1E85012E" w14:textId="1D65CA82" w:rsidR="007363D8" w:rsidRPr="00490C79" w:rsidRDefault="007363D8" w:rsidP="00087EE8">
      <w:pPr>
        <w:pStyle w:val="ListParagraph"/>
        <w:numPr>
          <w:ilvl w:val="0"/>
          <w:numId w:val="1"/>
        </w:numPr>
        <w:jc w:val="both"/>
      </w:pPr>
      <w:bookmarkStart w:id="0" w:name="_Ref452453760"/>
      <w:proofErr w:type="gramStart"/>
      <w:r w:rsidRPr="00490C79">
        <w:t xml:space="preserve">Depun cererea de finanţare cu titlul </w:t>
      </w:r>
      <w:r w:rsidRPr="00490C79">
        <w:rPr>
          <w:b/>
          <w:i/>
          <w:color w:val="0070C0"/>
        </w:rPr>
        <w:t>(completați cu titlul complet al cererii de finantare)</w:t>
      </w:r>
      <w:r w:rsidRPr="00490C79">
        <w:t xml:space="preserve"> din care această declaraţie face parte integrantă, în cadrul Programului Operaţional Infrastructura Mare 2014-2020, </w:t>
      </w:r>
      <w:r w:rsidRPr="00490C79">
        <w:rPr>
          <w:b/>
        </w:rPr>
        <w:t>Axa prioritară 11</w:t>
      </w:r>
      <w:r w:rsidRPr="00490C79">
        <w:t xml:space="preserve"> „Măsuri de îmbunătățire a eficienței energetice și stimularea uti</w:t>
      </w:r>
      <w:r w:rsidR="00152CD6">
        <w:t>lizării energiei regenerabile</w:t>
      </w:r>
      <w:r w:rsidRPr="00490C79">
        <w:t xml:space="preserve">”, </w:t>
      </w:r>
      <w:r w:rsidRPr="00490C79">
        <w:rPr>
          <w:b/>
          <w:i/>
          <w:iCs/>
          <w:lang w:val="ro-RO"/>
        </w:rPr>
        <w:t>Obiectivul specific 11.</w:t>
      </w:r>
      <w:r w:rsidR="00087EE8">
        <w:rPr>
          <w:b/>
          <w:i/>
          <w:iCs/>
          <w:lang w:val="ro-RO"/>
        </w:rPr>
        <w:t>2</w:t>
      </w:r>
      <w:r w:rsidRPr="00490C79">
        <w:rPr>
          <w:b/>
          <w:i/>
          <w:iCs/>
          <w:lang w:val="ro-RO"/>
        </w:rPr>
        <w:t>:</w:t>
      </w:r>
      <w:r w:rsidR="00152CD6">
        <w:rPr>
          <w:b/>
          <w:i/>
          <w:iCs/>
          <w:lang w:val="ro-RO"/>
        </w:rPr>
        <w:t xml:space="preserve"> </w:t>
      </w:r>
      <w:r w:rsidR="00152CD6" w:rsidRPr="00152CD6">
        <w:rPr>
          <w:b/>
          <w:i/>
          <w:iCs/>
          <w:lang w:val="ro-RO"/>
        </w:rPr>
        <w:t>Utilizarea energiei din surse regenerabile la nivelul autorităților publice locale</w:t>
      </w:r>
      <w:r w:rsidRPr="00490C79">
        <w:t>, apelul de proiecte nr.</w:t>
      </w:r>
      <w:proofErr w:type="gramEnd"/>
      <w:r w:rsidRPr="00490C79">
        <w:t xml:space="preserve"> </w:t>
      </w:r>
      <w:r w:rsidRPr="00490C79">
        <w:rPr>
          <w:b/>
          <w:i/>
          <w:color w:val="0070C0"/>
        </w:rPr>
        <w:t>(completati cu nr. apelului de proiecte)</w:t>
      </w:r>
      <w:r w:rsidRPr="00490C79">
        <w:t xml:space="preserve">, în calitate de </w:t>
      </w:r>
      <w:bookmarkEnd w:id="0"/>
      <w:r w:rsidRPr="00490C79">
        <w:rPr>
          <w:b/>
          <w:i/>
          <w:color w:val="0070C0"/>
        </w:rPr>
        <w:t>Solicitant</w:t>
      </w:r>
      <w:r w:rsidRPr="00490C79">
        <w:t xml:space="preserve">: </w:t>
      </w:r>
    </w:p>
    <w:p w14:paraId="3A4EB064" w14:textId="0DFC14BF" w:rsidR="007363D8" w:rsidRPr="00490C79" w:rsidRDefault="007363D8" w:rsidP="00087EE8">
      <w:pPr>
        <w:pStyle w:val="ListParagraph"/>
        <w:widowControl w:val="0"/>
        <w:numPr>
          <w:ilvl w:val="0"/>
          <w:numId w:val="1"/>
        </w:numPr>
        <w:tabs>
          <w:tab w:val="left" w:pos="720"/>
        </w:tabs>
        <w:contextualSpacing w:val="0"/>
        <w:jc w:val="both"/>
        <w:rPr>
          <w:i/>
          <w:iCs/>
          <w:lang w:val="ro-RO"/>
        </w:rPr>
      </w:pPr>
      <w:r w:rsidRPr="00490C79">
        <w:t>Solicitantul îndeplinește cumulativ condi</w:t>
      </w:r>
      <w:r w:rsidR="00087EE8">
        <w:t xml:space="preserve">țiile definite la art. </w:t>
      </w:r>
      <w:proofErr w:type="gramStart"/>
      <w:r w:rsidR="00087EE8">
        <w:t>27</w:t>
      </w:r>
      <w:proofErr w:type="gramEnd"/>
      <w:r w:rsidRPr="00490C79">
        <w:t xml:space="preserve"> din OUG nr.</w:t>
      </w:r>
      <w:r w:rsidR="0018622A">
        <w:t xml:space="preserve"> </w:t>
      </w:r>
      <w:proofErr w:type="gramStart"/>
      <w:r w:rsidRPr="00490C79">
        <w:t>112/2022</w:t>
      </w:r>
      <w:proofErr w:type="gramEnd"/>
      <w:r w:rsidRPr="00490C79">
        <w:t xml:space="preserve">, inclusiv nu se află în </w:t>
      </w:r>
      <w:r w:rsidR="00087EE8" w:rsidRPr="00087EE8">
        <w:t xml:space="preserve">incapacitate de plată/în stare de insolvență, conform Ordonanței de urgență a Guvernului nr. </w:t>
      </w:r>
      <w:proofErr w:type="gramStart"/>
      <w:r w:rsidR="00087EE8" w:rsidRPr="00087EE8">
        <w:t>46/2013</w:t>
      </w:r>
      <w:proofErr w:type="gramEnd"/>
      <w:r w:rsidR="00087EE8" w:rsidRPr="00087EE8">
        <w:t xml:space="preserve"> privind criza financiară și insolvența unităților administrativ-teritoriale, cu modificările și completările ulterioare, respectiv conform Legii nr. 85/2014 privind procedurile de prevenire a insolvenței și de insolvență, cu modificările și completările ulterioare, după caz</w:t>
      </w:r>
      <w:proofErr w:type="gramStart"/>
      <w:r w:rsidR="00087EE8" w:rsidRPr="00087EE8">
        <w:t>;</w:t>
      </w:r>
      <w:r w:rsidRPr="00490C79">
        <w:t>.</w:t>
      </w:r>
      <w:proofErr w:type="gramEnd"/>
    </w:p>
    <w:p w14:paraId="66856880"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 </w:t>
      </w:r>
    </w:p>
    <w:p w14:paraId="5992D345" w14:textId="63A3E899"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 xml:space="preserve">Solicitantul și-a îndeplinit obligațiile de plată a impozitelor, taxelor și contribuțiilor de asigurări sociale către bugetele componente ale bugetului general consolidat, </w:t>
      </w:r>
      <w:r w:rsidR="009A5292">
        <w:t>i</w:t>
      </w:r>
      <w:r w:rsidRPr="00490C79">
        <w:t xml:space="preserve">nclusiv către bugetele locale;  </w:t>
      </w:r>
    </w:p>
    <w:p w14:paraId="62A8E5CE" w14:textId="221F1FFB"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E89591C" w14:textId="0CE16185" w:rsidR="00D94A2C" w:rsidRPr="00490C79" w:rsidRDefault="005A54FD" w:rsidP="00D94A2C">
      <w:pPr>
        <w:pStyle w:val="ListParagraph"/>
        <w:widowControl w:val="0"/>
        <w:numPr>
          <w:ilvl w:val="0"/>
          <w:numId w:val="1"/>
        </w:numPr>
        <w:tabs>
          <w:tab w:val="left" w:pos="720"/>
        </w:tabs>
        <w:contextualSpacing w:val="0"/>
        <w:jc w:val="both"/>
        <w:rPr>
          <w:i/>
          <w:iCs/>
          <w:lang w:val="ro-RO"/>
        </w:rPr>
      </w:pPr>
      <w:r>
        <w:t xml:space="preserve">Reprezentantul </w:t>
      </w:r>
      <w:r w:rsidR="007363D8" w:rsidRPr="00490C79">
        <w:t xml:space="preserve">legal </w:t>
      </w:r>
      <w:r>
        <w:t xml:space="preserve">al solicitantului </w:t>
      </w:r>
      <w:r w:rsidR="007363D8" w:rsidRPr="00490C79">
        <w:t>nu a suferit condamnări definitive datorate unei conduite profesionale îndreptate împotriva legii, decizie formulată de o autoritate de judecată ce are forță de res judicata;</w:t>
      </w:r>
    </w:p>
    <w:p w14:paraId="79713A56"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6B2E8934" w14:textId="15A51708" w:rsidR="007363D8" w:rsidRPr="00490C79" w:rsidRDefault="007363D8" w:rsidP="00D94A2C">
      <w:pPr>
        <w:pStyle w:val="ListParagraph"/>
        <w:widowControl w:val="0"/>
        <w:numPr>
          <w:ilvl w:val="0"/>
          <w:numId w:val="1"/>
        </w:numPr>
        <w:tabs>
          <w:tab w:val="left" w:pos="720"/>
        </w:tabs>
        <w:contextualSpacing w:val="0"/>
        <w:jc w:val="both"/>
        <w:rPr>
          <w:rStyle w:val="spar"/>
          <w:i/>
          <w:iCs/>
          <w:lang w:val="ro-RO"/>
        </w:rPr>
      </w:pPr>
      <w:r w:rsidRPr="00490C79">
        <w:rPr>
          <w:rStyle w:val="spar"/>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contractare nu se află într-una din situațiile de mai jos:</w:t>
      </w:r>
    </w:p>
    <w:p w14:paraId="7352859A"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FDC4C92"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BB23972" w14:textId="01344F9E" w:rsidR="007363D8" w:rsidRPr="00935F9F" w:rsidRDefault="007363D8" w:rsidP="00935F9F">
      <w:pPr>
        <w:numPr>
          <w:ilvl w:val="0"/>
          <w:numId w:val="30"/>
        </w:numPr>
        <w:ind w:left="2127" w:hanging="284"/>
        <w:jc w:val="both"/>
        <w:rPr>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9790155" w14:textId="2FC11A8E" w:rsidR="002E3F31" w:rsidRPr="002E3F31" w:rsidRDefault="007363D8" w:rsidP="002E3F31">
      <w:pPr>
        <w:pStyle w:val="ListParagraph"/>
        <w:numPr>
          <w:ilvl w:val="0"/>
          <w:numId w:val="1"/>
        </w:numPr>
        <w:jc w:val="both"/>
        <w:rPr>
          <w:rFonts w:eastAsiaTheme="minorEastAsia"/>
          <w:lang w:val="ro-RO"/>
        </w:rPr>
      </w:pPr>
      <w:r w:rsidRPr="002E3F31">
        <w:rPr>
          <w:color w:val="000000"/>
          <w:shd w:val="clear" w:color="auto" w:fill="FFFFFF"/>
          <w:lang w:val="ro-RO"/>
        </w:rPr>
        <w:t>Solicitantul</w:t>
      </w:r>
      <w:r w:rsidRPr="002E3F31">
        <w:rPr>
          <w:rFonts w:eastAsiaTheme="minorEastAsia"/>
          <w:lang w:val="ro-RO"/>
        </w:rPr>
        <w:t xml:space="preserve"> </w:t>
      </w:r>
      <w:bookmarkStart w:id="1" w:name="_Hlk503462455"/>
      <w:r w:rsidR="002E3F31">
        <w:rPr>
          <w:rFonts w:eastAsiaTheme="minorEastAsia"/>
          <w:lang w:val="ro-RO"/>
        </w:rPr>
        <w:t xml:space="preserve">va asigura </w:t>
      </w:r>
      <w:r w:rsidR="002E3F31" w:rsidRPr="002E3F31">
        <w:rPr>
          <w:rFonts w:eastAsiaTheme="minorEastAsia"/>
          <w:lang w:val="ro-RO"/>
        </w:rPr>
        <w:t>sustenabilitatea p</w:t>
      </w:r>
      <w:r w:rsidR="002E3F31">
        <w:rPr>
          <w:rFonts w:eastAsiaTheme="minorEastAsia"/>
          <w:lang w:val="ro-RO"/>
        </w:rPr>
        <w:t>roiectului, respectiv</w:t>
      </w:r>
      <w:r w:rsidR="002E3F31" w:rsidRPr="002E3F31">
        <w:rPr>
          <w:rFonts w:eastAsiaTheme="minorEastAsia"/>
          <w:lang w:val="ro-RO"/>
        </w:rPr>
        <w:t xml:space="preserve"> desfășurarea activității operaționale, curente și </w:t>
      </w:r>
      <w:r w:rsidR="002E3F31">
        <w:rPr>
          <w:rFonts w:eastAsiaTheme="minorEastAsia"/>
          <w:lang w:val="ro-RO"/>
        </w:rPr>
        <w:t>va menține</w:t>
      </w:r>
      <w:r w:rsidR="002E3F31" w:rsidRPr="002E3F31">
        <w:rPr>
          <w:rFonts w:eastAsiaTheme="minorEastAsia"/>
          <w:lang w:val="ro-RO"/>
        </w:rPr>
        <w:t xml:space="preserve"> parametrii e</w:t>
      </w:r>
      <w:r w:rsidR="002E3F31">
        <w:rPr>
          <w:rFonts w:eastAsiaTheme="minorEastAsia"/>
          <w:lang w:val="ro-RO"/>
        </w:rPr>
        <w:t>nergetici specifici la care s-a</w:t>
      </w:r>
      <w:r w:rsidR="002E3F31" w:rsidRPr="002E3F31">
        <w:rPr>
          <w:rFonts w:eastAsiaTheme="minorEastAsia"/>
          <w:lang w:val="ro-RO"/>
        </w:rPr>
        <w:t xml:space="preserve"> angajat pentru o perioadă de minimum 5 ani după expirarea duratei de implementare a proiectului</w:t>
      </w:r>
      <w:r w:rsidR="008820C4">
        <w:rPr>
          <w:rFonts w:eastAsiaTheme="minorEastAsia"/>
          <w:lang w:val="ro-RO"/>
        </w:rPr>
        <w:t>;</w:t>
      </w:r>
    </w:p>
    <w:p w14:paraId="782D03E5"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1"/>
    </w:p>
    <w:p w14:paraId="2A9E4BD8" w14:textId="54E6D068" w:rsidR="008820C4" w:rsidRDefault="00EF584E" w:rsidP="008820C4">
      <w:pPr>
        <w:widowControl w:val="0"/>
        <w:numPr>
          <w:ilvl w:val="0"/>
          <w:numId w:val="1"/>
        </w:numPr>
        <w:jc w:val="both"/>
        <w:rPr>
          <w:rFonts w:eastAsia="Calibri"/>
          <w:color w:val="000000"/>
          <w:lang w:val="ro-RO"/>
        </w:rPr>
      </w:pPr>
      <w:r w:rsidRPr="00490C79">
        <w:rPr>
          <w:rFonts w:eastAsia="Calibri"/>
          <w:color w:val="000000"/>
          <w:lang w:val="ro-RO"/>
        </w:rPr>
        <w:t>Proiectul se încadrează în categoriile de acţiuni finanţabile menţionate în POIM, OS 11</w:t>
      </w:r>
      <w:r w:rsidR="008820C4">
        <w:rPr>
          <w:rFonts w:eastAsia="Calibri"/>
          <w:color w:val="000000"/>
          <w:lang w:val="ro-RO"/>
        </w:rPr>
        <w:t>.2</w:t>
      </w:r>
      <w:r w:rsidRPr="00490C79">
        <w:rPr>
          <w:rFonts w:eastAsia="Calibri"/>
          <w:color w:val="000000"/>
          <w:lang w:val="ro-RO"/>
        </w:rPr>
        <w:t xml:space="preserve"> și măsurile </w:t>
      </w:r>
      <w:r w:rsidR="008820C4">
        <w:rPr>
          <w:rFonts w:eastAsia="Calibri"/>
          <w:color w:val="000000"/>
          <w:lang w:val="ro-RO"/>
        </w:rPr>
        <w:t>privind producerea energiei din</w:t>
      </w:r>
      <w:r w:rsidRPr="00490C79">
        <w:rPr>
          <w:rFonts w:eastAsia="Calibri"/>
          <w:color w:val="000000"/>
          <w:lang w:val="ro-RO"/>
        </w:rPr>
        <w:t xml:space="preserve"> sursel</w:t>
      </w:r>
      <w:r w:rsidR="008820C4">
        <w:rPr>
          <w:rFonts w:eastAsia="Calibri"/>
          <w:color w:val="000000"/>
          <w:lang w:val="ro-RO"/>
        </w:rPr>
        <w:t>e</w:t>
      </w:r>
      <w:r w:rsidRPr="00490C79">
        <w:rPr>
          <w:rFonts w:eastAsia="Calibri"/>
          <w:color w:val="000000"/>
          <w:lang w:val="ro-RO"/>
        </w:rPr>
        <w:t xml:space="preserve"> regenerabile menționate la art. </w:t>
      </w:r>
      <w:r w:rsidR="005A54FD">
        <w:rPr>
          <w:rFonts w:eastAsia="Calibri"/>
          <w:color w:val="000000"/>
          <w:lang w:val="ro-RO"/>
        </w:rPr>
        <w:t>24</w:t>
      </w:r>
      <w:r w:rsidRPr="00490C79">
        <w:rPr>
          <w:rFonts w:eastAsia="Calibri"/>
          <w:color w:val="000000"/>
          <w:lang w:val="ro-RO"/>
        </w:rPr>
        <w:t xml:space="preserve"> din OUG nr.112/2022, limitate prin coroborarea </w:t>
      </w:r>
      <w:r w:rsidRPr="00490C79">
        <w:rPr>
          <w:rFonts w:eastAsia="Calibri"/>
          <w:color w:val="000000"/>
          <w:lang w:val="ro-RO"/>
        </w:rPr>
        <w:lastRenderedPageBreak/>
        <w:t>cu  categoriile de cheltuieli/intervenții eligibile definite la</w:t>
      </w:r>
      <w:r w:rsidR="005A54FD">
        <w:rPr>
          <w:rFonts w:eastAsia="Calibri"/>
          <w:color w:val="000000"/>
          <w:lang w:val="ro-RO"/>
        </w:rPr>
        <w:t xml:space="preserve"> art 25</w:t>
      </w:r>
      <w:r w:rsidR="006F134A">
        <w:rPr>
          <w:rFonts w:eastAsia="Calibri"/>
          <w:color w:val="000000"/>
          <w:lang w:val="ro-RO"/>
        </w:rPr>
        <w:t>, lit. a</w:t>
      </w:r>
      <w:r w:rsidRPr="00490C79">
        <w:rPr>
          <w:rFonts w:eastAsia="Calibri"/>
          <w:color w:val="000000"/>
          <w:lang w:val="ro-RO"/>
        </w:rPr>
        <w:t>)</w:t>
      </w:r>
      <w:r w:rsidR="00152CD6">
        <w:rPr>
          <w:rFonts w:eastAsia="Calibri"/>
          <w:color w:val="000000"/>
          <w:lang w:val="ro-RO"/>
        </w:rPr>
        <w:t>, b) și</w:t>
      </w:r>
      <w:r w:rsidR="002E3F31">
        <w:rPr>
          <w:rFonts w:eastAsia="Calibri"/>
          <w:color w:val="000000"/>
          <w:lang w:val="ro-RO"/>
        </w:rPr>
        <w:t xml:space="preserve"> d</w:t>
      </w:r>
      <w:r w:rsidR="006F134A">
        <w:rPr>
          <w:rFonts w:eastAsia="Calibri"/>
          <w:color w:val="000000"/>
          <w:lang w:val="ro-RO"/>
        </w:rPr>
        <w:t>)</w:t>
      </w:r>
      <w:r w:rsidR="002E3F31">
        <w:rPr>
          <w:rFonts w:eastAsia="Calibri"/>
          <w:color w:val="000000"/>
          <w:lang w:val="ro-RO"/>
        </w:rPr>
        <w:t xml:space="preserve"> </w:t>
      </w:r>
      <w:r w:rsidRPr="00490C79">
        <w:rPr>
          <w:rFonts w:eastAsia="Calibri"/>
          <w:color w:val="000000"/>
          <w:lang w:val="ro-RO"/>
        </w:rPr>
        <w:t>din același act normativ.</w:t>
      </w:r>
    </w:p>
    <w:p w14:paraId="2411C671" w14:textId="2A238FC3" w:rsidR="008820C4" w:rsidRPr="008820C4" w:rsidRDefault="00912518" w:rsidP="008820C4">
      <w:pPr>
        <w:pStyle w:val="ListParagraph"/>
        <w:widowControl w:val="0"/>
        <w:numPr>
          <w:ilvl w:val="0"/>
          <w:numId w:val="1"/>
        </w:numPr>
        <w:tabs>
          <w:tab w:val="left" w:pos="720"/>
        </w:tabs>
        <w:contextualSpacing w:val="0"/>
        <w:jc w:val="both"/>
        <w:rPr>
          <w:rFonts w:eastAsia="Calibri"/>
          <w:lang w:val="ro-RO"/>
        </w:rPr>
      </w:pPr>
      <w:r w:rsidRPr="008820C4">
        <w:rPr>
          <w:rFonts w:eastAsia="Calibri"/>
          <w:lang w:val="ro-RO"/>
        </w:rPr>
        <w:t>Solicitantul demons</w:t>
      </w:r>
      <w:r w:rsidR="005A54FD" w:rsidRPr="008820C4">
        <w:rPr>
          <w:rFonts w:eastAsia="Calibri"/>
          <w:lang w:val="ro-RO"/>
        </w:rPr>
        <w:t xml:space="preserve">trează calitatea </w:t>
      </w:r>
      <w:r w:rsidR="008820C4" w:rsidRPr="008820C4">
        <w:rPr>
          <w:rFonts w:eastAsia="Calibri"/>
          <w:lang w:val="ro-RO"/>
        </w:rPr>
        <w:t xml:space="preserve">de proprietar/superficiar/administrator/titular al unui drept de folosință/concesionar/locatar pentru </w:t>
      </w:r>
      <w:r w:rsidR="004375B8">
        <w:rPr>
          <w:rFonts w:eastAsia="Calibri"/>
          <w:lang w:val="ro-RO"/>
        </w:rPr>
        <w:t xml:space="preserve">locația </w:t>
      </w:r>
      <w:r w:rsidR="008820C4" w:rsidRPr="008820C4">
        <w:rPr>
          <w:rFonts w:eastAsia="Calibri"/>
          <w:lang w:val="ro-RO"/>
        </w:rPr>
        <w:t xml:space="preserve">în care se implementează proiectul </w:t>
      </w:r>
      <w:r w:rsidR="004375B8">
        <w:rPr>
          <w:rFonts w:eastAsia="Calibri"/>
          <w:lang w:val="ro-RO"/>
        </w:rPr>
        <w:t>și/</w:t>
      </w:r>
      <w:r w:rsidR="008820C4" w:rsidRPr="008820C4">
        <w:rPr>
          <w:rFonts w:eastAsia="Calibri"/>
          <w:lang w:val="ro-RO"/>
        </w:rPr>
        <w:t>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pe perioada asigurării caracterului durabil al investiției în conformitate cu articolul 75 din regulamentul UE 1303/2013, cu modificările și completările ulterioare. Aceste documente sunt însoțite de extrasul de carte funciară al respectivului imobil, precum și de acordul proprietarului cu privire la implementarea proiectului.</w:t>
      </w:r>
    </w:p>
    <w:p w14:paraId="44EF9983" w14:textId="2D8B700D" w:rsidR="00912518"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De asemenea,</w:t>
      </w:r>
      <w:r w:rsidR="00600794" w:rsidRPr="00490C79">
        <w:rPr>
          <w:rFonts w:eastAsia="Calibri"/>
          <w:lang w:val="ro-RO"/>
        </w:rPr>
        <w:t xml:space="preserve"> </w:t>
      </w:r>
      <w:r w:rsidR="002668B8">
        <w:rPr>
          <w:rFonts w:eastAsia="Calibri"/>
          <w:lang w:val="ro-RO"/>
        </w:rPr>
        <w:t xml:space="preserve">locația </w:t>
      </w:r>
      <w:r w:rsidR="00600794" w:rsidRPr="00490C79">
        <w:rPr>
          <w:rFonts w:eastAsia="Calibri"/>
          <w:lang w:val="ro-RO"/>
        </w:rPr>
        <w:t>în care se implementează proiectul</w:t>
      </w:r>
      <w:r w:rsidRPr="00490C79">
        <w:rPr>
          <w:rFonts w:eastAsia="Calibri"/>
          <w:lang w:val="ro-RO"/>
        </w:rPr>
        <w:t xml:space="preserve"> îndeplineşte cumulativ următoarele condiţii</w:t>
      </w:r>
      <w:r w:rsidRPr="00490C79">
        <w:rPr>
          <w:rFonts w:eastAsia="Calibri"/>
          <w:b/>
          <w:lang w:val="ro-RO"/>
        </w:rPr>
        <w:t>:</w:t>
      </w:r>
    </w:p>
    <w:p w14:paraId="36E1074A" w14:textId="77490BAC" w:rsidR="00912518" w:rsidRPr="00490C79" w:rsidRDefault="00912518" w:rsidP="00600794">
      <w:pPr>
        <w:pStyle w:val="ListParagraph"/>
        <w:numPr>
          <w:ilvl w:val="0"/>
          <w:numId w:val="21"/>
        </w:numPr>
        <w:ind w:left="1418" w:hanging="284"/>
        <w:contextualSpacing w:val="0"/>
        <w:jc w:val="both"/>
        <w:rPr>
          <w:rFonts w:eastAsia="Calibri"/>
          <w:lang w:val="ro-RO"/>
        </w:rPr>
      </w:pPr>
      <w:r w:rsidRPr="00490C79">
        <w:rPr>
          <w:rFonts w:eastAsia="Calibri"/>
          <w:lang w:val="ro-RO"/>
        </w:rPr>
        <w:t>Nu sunt afectate de limitări legale, convenţionale, judiciare ale dreptului real invocat, astfel cum sunt definite prin Codul civil, incompatibile cu realizarea activităţilor proiectului</w:t>
      </w:r>
      <w:r w:rsidR="00600794" w:rsidRPr="00490C79">
        <w:rPr>
          <w:rStyle w:val="FootnoteReference"/>
          <w:rFonts w:eastAsia="Calibri"/>
          <w:lang w:val="ro-RO"/>
        </w:rPr>
        <w:footnoteReference w:id="1"/>
      </w:r>
      <w:r w:rsidRPr="00490C79">
        <w:rPr>
          <w:rFonts w:eastAsia="Calibri"/>
          <w:lang w:val="ro-RO"/>
        </w:rPr>
        <w:t>;</w:t>
      </w:r>
    </w:p>
    <w:p w14:paraId="71E16D68" w14:textId="77777777" w:rsidR="00912518" w:rsidRPr="00490C79" w:rsidRDefault="00912518" w:rsidP="00600794">
      <w:pPr>
        <w:numPr>
          <w:ilvl w:val="0"/>
          <w:numId w:val="21"/>
        </w:numPr>
        <w:ind w:left="1418" w:hanging="284"/>
        <w:jc w:val="both"/>
        <w:rPr>
          <w:rFonts w:eastAsia="Calibri"/>
          <w:lang w:val="ro-RO"/>
        </w:rPr>
      </w:pPr>
      <w:r w:rsidRPr="00490C79">
        <w:rPr>
          <w:rFonts w:eastAsia="Calibri"/>
          <w:lang w:val="ro-RO"/>
        </w:rPr>
        <w:t>Nu fac obiectul unor litigii în curs de soluţionare la instanţele judecătoreşti cu privire la situaţia juridică;</w:t>
      </w:r>
    </w:p>
    <w:p w14:paraId="702F3294" w14:textId="7E0D242B" w:rsidR="00912518" w:rsidRDefault="00912518" w:rsidP="00600794">
      <w:pPr>
        <w:numPr>
          <w:ilvl w:val="0"/>
          <w:numId w:val="21"/>
        </w:numPr>
        <w:tabs>
          <w:tab w:val="left" w:pos="990"/>
        </w:tabs>
        <w:ind w:left="1418" w:hanging="284"/>
        <w:jc w:val="both"/>
        <w:rPr>
          <w:rFonts w:eastAsia="Calibri"/>
          <w:lang w:val="ro-RO"/>
        </w:rPr>
      </w:pPr>
      <w:r w:rsidRPr="00490C79">
        <w:rPr>
          <w:rFonts w:eastAsia="Calibri"/>
          <w:lang w:val="ro-RO"/>
        </w:rPr>
        <w:t>Nu fac obiectul revendicărilor potrivit unor legi speciale în materie sau dreptului comun.</w:t>
      </w:r>
    </w:p>
    <w:p w14:paraId="5AD6AD9C" w14:textId="462E3E82" w:rsidR="008820C4" w:rsidRPr="00614BB4" w:rsidRDefault="008820C4" w:rsidP="008820C4">
      <w:pPr>
        <w:pStyle w:val="ListParagraph"/>
        <w:tabs>
          <w:tab w:val="left" w:pos="0"/>
        </w:tabs>
        <w:ind w:left="990"/>
        <w:rPr>
          <w:rFonts w:asciiTheme="minorHAnsi" w:eastAsiaTheme="minorEastAsia" w:hAnsiTheme="minorHAnsi" w:cstheme="minorHAnsi"/>
          <w:sz w:val="22"/>
          <w:lang w:val="fr-FR"/>
        </w:rPr>
      </w:pPr>
      <w:r w:rsidRPr="009C109B">
        <w:rPr>
          <w:rFonts w:eastAsia="Calibri"/>
          <w:lang w:val="ro-RO"/>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r>
        <w:rPr>
          <w:rStyle w:val="FootnoteReference"/>
          <w:rFonts w:asciiTheme="minorHAnsi" w:eastAsiaTheme="minorEastAsia" w:hAnsiTheme="minorHAnsi" w:cstheme="minorHAnsi"/>
          <w:sz w:val="22"/>
          <w:lang w:val="fr-FR"/>
        </w:rPr>
        <w:footnoteReference w:id="2"/>
      </w:r>
    </w:p>
    <w:p w14:paraId="567E335A" w14:textId="41C46C9A" w:rsidR="00E107F0" w:rsidRPr="00490C79" w:rsidRDefault="00E107F0" w:rsidP="00E107F0">
      <w:pPr>
        <w:pStyle w:val="ListParagraph"/>
        <w:numPr>
          <w:ilvl w:val="0"/>
          <w:numId w:val="1"/>
        </w:numPr>
        <w:spacing w:after="160"/>
        <w:jc w:val="both"/>
      </w:pPr>
      <w:r w:rsidRPr="00490C79">
        <w:t>Voi menține proprietatea infrastructurii reallizate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5 ani</w:t>
      </w:r>
      <w:r w:rsidR="005A54FD">
        <w:t xml:space="preserve"> </w:t>
      </w:r>
      <w:r w:rsidRPr="00490C79">
        <w:t>de la efectuarea plății fina</w:t>
      </w:r>
      <w:r w:rsidR="005A54FD">
        <w:t>le.</w:t>
      </w:r>
    </w:p>
    <w:p w14:paraId="5BE9BD59" w14:textId="2BF22215" w:rsidR="00E107F0" w:rsidRPr="00490C79" w:rsidRDefault="00E107F0" w:rsidP="00E107F0">
      <w:pPr>
        <w:pStyle w:val="ListParagraph"/>
        <w:numPr>
          <w:ilvl w:val="0"/>
          <w:numId w:val="1"/>
        </w:numPr>
        <w:spacing w:after="160"/>
        <w:jc w:val="both"/>
      </w:pPr>
      <w:r w:rsidRPr="00490C79">
        <w:t>În cazul în</w:t>
      </w:r>
      <w:r w:rsidR="006F134A">
        <w:t xml:space="preserve"> care va primi finanțare din POIM</w:t>
      </w:r>
      <w:r w:rsidRPr="00490C79">
        <w:t xml:space="preserve"> 2014-2020 pentru investiții în infrastructură sau producție, pe termenul de </w:t>
      </w:r>
      <w:r w:rsidR="00022874">
        <w:t>5</w:t>
      </w:r>
      <w:r w:rsidRPr="00490C79">
        <w:t xml:space="preserve"> ani anterior menționat nu trebuie: </w:t>
      </w:r>
    </w:p>
    <w:p w14:paraId="3111EFA7" w14:textId="77777777" w:rsidR="00E107F0" w:rsidRPr="00490C79" w:rsidRDefault="00E107F0" w:rsidP="00E107F0">
      <w:pPr>
        <w:pStyle w:val="ListParagraph"/>
        <w:numPr>
          <w:ilvl w:val="1"/>
          <w:numId w:val="1"/>
        </w:numPr>
        <w:spacing w:after="160"/>
        <w:jc w:val="both"/>
      </w:pPr>
      <w:r w:rsidRPr="00490C79">
        <w:t>să înceteze sau delocalizeze activitatea productivă în afara regiunii de dezvoltare regională în cadrul căruia a fost prevăzuită inițial implementarea proiectului;</w:t>
      </w:r>
    </w:p>
    <w:p w14:paraId="182397DC" w14:textId="77777777" w:rsidR="00E107F0" w:rsidRPr="00490C79" w:rsidRDefault="00E107F0" w:rsidP="00E107F0">
      <w:pPr>
        <w:pStyle w:val="ListParagraph"/>
        <w:numPr>
          <w:ilvl w:val="1"/>
          <w:numId w:val="1"/>
        </w:numPr>
        <w:spacing w:after="160"/>
        <w:jc w:val="both"/>
      </w:pPr>
      <w:r w:rsidRPr="00490C79">
        <w:t xml:space="preserve">să realizeze o modificare a proprietății asupra unui element de infrastructură care dă un avantaj nejustificat unui terţ; </w:t>
      </w:r>
    </w:p>
    <w:p w14:paraId="0AF01E89" w14:textId="2982D753" w:rsidR="00E107F0" w:rsidRPr="00490C79" w:rsidRDefault="00E107F0" w:rsidP="00E107F0">
      <w:pPr>
        <w:pStyle w:val="ListParagraph"/>
        <w:numPr>
          <w:ilvl w:val="1"/>
          <w:numId w:val="1"/>
        </w:numPr>
        <w:spacing w:after="160"/>
        <w:jc w:val="both"/>
      </w:pPr>
      <w:proofErr w:type="gramStart"/>
      <w:r w:rsidRPr="00490C79">
        <w:t>să</w:t>
      </w:r>
      <w:proofErr w:type="gramEnd"/>
      <w:r w:rsidRPr="00490C79">
        <w:t xml:space="preserve"> realizeze o modificare substanțială care afectează natura, obiectivele sau condițiile de realizare și care ar determina subminarea obiectivelor inițiale ale acesteia.</w:t>
      </w:r>
    </w:p>
    <w:p w14:paraId="2BE5B778" w14:textId="10EF062A" w:rsidR="00E107F0" w:rsidRPr="00490C79" w:rsidRDefault="00E107F0" w:rsidP="00E107F0">
      <w:pPr>
        <w:pStyle w:val="ListParagraph"/>
        <w:numPr>
          <w:ilvl w:val="0"/>
          <w:numId w:val="1"/>
        </w:numPr>
        <w:spacing w:after="160"/>
        <w:jc w:val="both"/>
        <w:rPr>
          <w:lang w:val="ro-RO"/>
        </w:rPr>
      </w:pPr>
      <w:r w:rsidRPr="00490C79">
        <w:rPr>
          <w:lang w:val="ro-RO"/>
        </w:rPr>
        <w:t>P</w:t>
      </w:r>
      <w:r w:rsidR="001E2994" w:rsidRPr="00490C79">
        <w:rPr>
          <w:lang w:val="ro-RO"/>
        </w:rPr>
        <w:t xml:space="preserve">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informare şi publicitate; </w:t>
      </w:r>
      <w:r w:rsidR="004C7036">
        <w:t>ajutor de stat</w:t>
      </w:r>
      <w:r w:rsidR="00AE7007" w:rsidRPr="00490C79">
        <w:rPr>
          <w:lang w:val="ro-RO"/>
        </w:rPr>
        <w:t xml:space="preserve"> </w:t>
      </w:r>
      <w:r w:rsidR="001E2994" w:rsidRPr="00490C79">
        <w:rPr>
          <w:lang w:val="ro-RO"/>
        </w:rPr>
        <w:t>precum şi orice alte prevederi legale aplicabile fondurilor europene structurale și de investiții</w:t>
      </w:r>
      <w:r w:rsidR="00F0775E">
        <w:rPr>
          <w:lang w:val="ro-RO"/>
        </w:rPr>
        <w:t>.</w:t>
      </w:r>
    </w:p>
    <w:p w14:paraId="6B8C9520" w14:textId="18C5B89E" w:rsidR="002E3F31" w:rsidRPr="002E3F31" w:rsidRDefault="00E107F0" w:rsidP="002E3F31">
      <w:pPr>
        <w:pStyle w:val="ListParagraph"/>
        <w:numPr>
          <w:ilvl w:val="0"/>
          <w:numId w:val="1"/>
        </w:numPr>
        <w:jc w:val="both"/>
        <w:rPr>
          <w:rFonts w:eastAsia="Calibri"/>
          <w:lang w:val="ro-RO"/>
        </w:rPr>
      </w:pPr>
      <w:r w:rsidRPr="002E3F31">
        <w:rPr>
          <w:rFonts w:eastAsia="Calibri"/>
          <w:lang w:val="ro-RO"/>
        </w:rPr>
        <w:t>P</w:t>
      </w:r>
      <w:r w:rsidR="000C2789" w:rsidRPr="002E3F31">
        <w:rPr>
          <w:rFonts w:eastAsia="Calibri"/>
          <w:lang w:val="ro-RO"/>
        </w:rPr>
        <w:t>rin pr</w:t>
      </w:r>
      <w:r w:rsidR="006F134A" w:rsidRPr="002E3F31">
        <w:rPr>
          <w:rFonts w:eastAsia="Calibri"/>
          <w:lang w:val="ro-RO"/>
        </w:rPr>
        <w:t xml:space="preserve">oiect nu sunt propuse </w:t>
      </w:r>
      <w:r w:rsidR="002E3F31" w:rsidRPr="002E3F31">
        <w:rPr>
          <w:rFonts w:eastAsia="Calibri"/>
          <w:lang w:val="ro-RO"/>
        </w:rPr>
        <w:t>operațiuni care sunt încheiate în mod fizic sau implementate integral, indiferent dacă toate plățile aferente au fost efectuate iar contribuția publică relevantă a fost plătită beneficiarilor la momentul depunerii cererii de finanțare, în conformitate cu art. 65 alin.</w:t>
      </w:r>
      <w:r w:rsidR="009C109B">
        <w:rPr>
          <w:rFonts w:eastAsia="Calibri"/>
          <w:lang w:val="ro-RO"/>
        </w:rPr>
        <w:t xml:space="preserve"> (</w:t>
      </w:r>
      <w:r w:rsidR="002E3F31" w:rsidRPr="002E3F31">
        <w:rPr>
          <w:rFonts w:eastAsia="Calibri"/>
          <w:lang w:val="ro-RO"/>
        </w:rPr>
        <w:t>6</w:t>
      </w:r>
      <w:r w:rsidR="009C109B">
        <w:rPr>
          <w:rFonts w:eastAsia="Calibri"/>
          <w:lang w:val="ro-RO"/>
        </w:rPr>
        <w:t>)</w:t>
      </w:r>
      <w:r w:rsidR="002E3F31" w:rsidRPr="002E3F31">
        <w:rPr>
          <w:rFonts w:eastAsia="Calibri"/>
          <w:lang w:val="ro-RO"/>
        </w:rPr>
        <w:t>, din Regulamentul UE nr. 1303/2013</w:t>
      </w:r>
      <w:r w:rsidR="00AA4558">
        <w:rPr>
          <w:rFonts w:eastAsia="Calibri"/>
          <w:lang w:val="ro-RO"/>
        </w:rPr>
        <w:t>.</w:t>
      </w:r>
    </w:p>
    <w:p w14:paraId="083166B2" w14:textId="77777777" w:rsidR="00FE6837" w:rsidRPr="00FE6837" w:rsidRDefault="00FE6837" w:rsidP="00FE6837">
      <w:pPr>
        <w:pStyle w:val="ListParagraph"/>
        <w:numPr>
          <w:ilvl w:val="0"/>
          <w:numId w:val="1"/>
        </w:numPr>
      </w:pPr>
      <w:r w:rsidRPr="00FE6837">
        <w:t xml:space="preserve">Investiția propusă cuprinde măsuri de producere </w:t>
      </w:r>
      <w:proofErr w:type="gramStart"/>
      <w:r w:rsidRPr="00FE6837">
        <w:t>a</w:t>
      </w:r>
      <w:proofErr w:type="gramEnd"/>
      <w:r w:rsidRPr="00FE6837">
        <w:t xml:space="preserve"> energiei din surse regenerabile, cu excepția biomasei, pentru consumul propriu al solicitantului.</w:t>
      </w:r>
    </w:p>
    <w:p w14:paraId="27B71EA7" w14:textId="4FF38B0A" w:rsidR="00356F3C" w:rsidRPr="009E006D" w:rsidRDefault="00FA7E59" w:rsidP="00B9240C">
      <w:pPr>
        <w:pStyle w:val="ListParagraph"/>
        <w:numPr>
          <w:ilvl w:val="0"/>
          <w:numId w:val="1"/>
        </w:numPr>
        <w:spacing w:after="160"/>
        <w:jc w:val="both"/>
      </w:pPr>
      <w:r w:rsidRPr="009E006D">
        <w:t xml:space="preserve">Solicitantul deține </w:t>
      </w:r>
      <w:r w:rsidR="00E107F0" w:rsidRPr="009E006D">
        <w:t>dreptul legal de a desfășura activitățile prevăzute în cadrul proiectului</w:t>
      </w:r>
      <w:r w:rsidRPr="009E006D">
        <w:t>, și realizează toate demersurile necesare pentru obținerea autorizațiilor/avizelor necesare implementării proiectului, conform legislației în vigoare.</w:t>
      </w:r>
      <w:r w:rsidR="009432C3" w:rsidRPr="009E006D">
        <w:rPr>
          <w:rFonts w:ascii="Trebuchet MS" w:hAnsi="Trebuchet MS"/>
          <w:sz w:val="22"/>
          <w:szCs w:val="22"/>
        </w:rPr>
        <w:t xml:space="preserve"> </w:t>
      </w:r>
      <w:r w:rsidR="009432C3" w:rsidRPr="009E006D">
        <w:t xml:space="preserve">Acolo unde este cazul, solicitantul se angajează  să transmită la AM avizul tehnic de racordare cel mai târziu la finalul lunii aprilie 2023 și/sau licenţa pentru exploatarea comercială a capacităţilor de producere a energiei electrice/termice cel mai târziu la finalul lunii noiembrie 2023, emise în conformitate cu prevederile legale în vigoare. În cazul nerespectării oricăruia dintre termenele anterior menționate, solicitantul înțelege că AM poate rezilia contractul de finanțare și recupera finanțarea nerambursabilă acordată, dacă </w:t>
      </w:r>
      <w:proofErr w:type="gramStart"/>
      <w:r w:rsidR="009432C3" w:rsidRPr="009E006D">
        <w:t>este</w:t>
      </w:r>
      <w:proofErr w:type="gramEnd"/>
      <w:r w:rsidR="009432C3" w:rsidRPr="009E006D">
        <w:t xml:space="preserve"> cazul.</w:t>
      </w:r>
    </w:p>
    <w:p w14:paraId="27913A6A" w14:textId="51755B33" w:rsidR="009432C3" w:rsidRPr="009E006D" w:rsidRDefault="009432C3" w:rsidP="000D19FF">
      <w:pPr>
        <w:pStyle w:val="ListParagraph"/>
        <w:numPr>
          <w:ilvl w:val="0"/>
          <w:numId w:val="1"/>
        </w:numPr>
        <w:spacing w:after="160"/>
        <w:jc w:val="both"/>
      </w:pPr>
      <w:bookmarkStart w:id="2" w:name="_Hlk116544795"/>
      <w:proofErr w:type="gramStart"/>
      <w:r w:rsidRPr="009E006D">
        <w:t xml:space="preserve">Acolo unde este cazul, în conformitate cu prevederile ghidului aplicabil, solicitantul se angajează că înțelege și își asumă faptul că valoarea investiției se poate modifica ca urmare a măsurilor de atenuare/compensare a unui potențial impact asupra mediului, înțelegând că respectivele costuri sunt ne-eligibile, dar necesare pentru implementarea proiectului, iar în cazul în care nu prezintă actul de reglementare/clasarea notificării în termenul </w:t>
      </w:r>
      <w:r w:rsidRPr="009E006D">
        <w:lastRenderedPageBreak/>
        <w:t>prevăzut de contractul de finanțare, acesta poate fi reziliat</w:t>
      </w:r>
      <w:r w:rsidR="00B9240C" w:rsidRPr="009E006D">
        <w:t>.</w:t>
      </w:r>
      <w:proofErr w:type="gramEnd"/>
      <w:r w:rsidR="00B9240C" w:rsidRPr="009E006D">
        <w:t xml:space="preserve"> De asemenea, sub aceeași sancțiune, solicitantul are obligația transmiterii în termenul menționat a celorlalte documente solicitate prin ghidul solicitantului.</w:t>
      </w:r>
    </w:p>
    <w:bookmarkEnd w:id="2"/>
    <w:p w14:paraId="0CDDA118" w14:textId="77777777" w:rsidR="009E006D" w:rsidRPr="00B7166E" w:rsidRDefault="009E006D" w:rsidP="00E44CAA">
      <w:pPr>
        <w:pStyle w:val="ListParagraph"/>
        <w:numPr>
          <w:ilvl w:val="0"/>
          <w:numId w:val="1"/>
        </w:numPr>
        <w:jc w:val="both"/>
      </w:pPr>
      <w:r w:rsidRPr="00B7166E">
        <w:t xml:space="preserve">În cazul proiectelor de valorificare </w:t>
      </w:r>
      <w:proofErr w:type="gramStart"/>
      <w:r w:rsidRPr="00B7166E">
        <w:t>a</w:t>
      </w:r>
      <w:proofErr w:type="gramEnd"/>
      <w:r w:rsidRPr="00B7166E">
        <w:t xml:space="preserve"> energiei geotermale care includ și pompele de caldură, acestea au un coeficient de performanță în conformitate cu prevederile Directivei 2009/28/EC pentru promovarea utilizării energiei din surse regenerabile de energie (anexa VII). </w:t>
      </w:r>
    </w:p>
    <w:p w14:paraId="70A2488F" w14:textId="76D9CF3A" w:rsidR="00345E96" w:rsidRDefault="00345E96" w:rsidP="00345E96">
      <w:pPr>
        <w:pStyle w:val="ListParagraph"/>
        <w:numPr>
          <w:ilvl w:val="0"/>
          <w:numId w:val="1"/>
        </w:numPr>
        <w:spacing w:after="160"/>
        <w:jc w:val="both"/>
      </w:pPr>
      <w:r w:rsidRPr="009E006D">
        <w:t>Cheltuielile aferente proiectului sunt rezonabile, fundamentate pe baza analizei energetice realizate de un auditor și/sau manager energetic autorizat, fiind încadrate corect în funcție de categoria de</w:t>
      </w:r>
      <w:r>
        <w:t xml:space="preserve"> investiție eligibilă, de categoria cheltuielilor eligibile/ne-eligibile în conformitate cu prevederile ghidului aplicabil, iar valoarea nerambursabilă solicitată nu depăşeşte </w:t>
      </w:r>
      <w:r w:rsidR="009F47A3">
        <w:t>valoarea maximă prevăzută în Ghidul solicitantului.</w:t>
      </w:r>
    </w:p>
    <w:p w14:paraId="1CC682FA" w14:textId="77777777" w:rsidR="00345E96" w:rsidRDefault="00345E96" w:rsidP="00345E96">
      <w:pPr>
        <w:pStyle w:val="ListParagraph"/>
        <w:numPr>
          <w:ilvl w:val="0"/>
          <w:numId w:val="1"/>
        </w:numPr>
        <w:spacing w:after="160"/>
        <w:jc w:val="both"/>
      </w:pPr>
      <w:r>
        <w:t xml:space="preserve">Perioada de implementare a proiectului nu depășeste 31 decembrie 2023. Înțeleg că în cazul în care termenul anterior menționat </w:t>
      </w:r>
      <w:proofErr w:type="gramStart"/>
      <w:r>
        <w:t>este</w:t>
      </w:r>
      <w:proofErr w:type="gramEnd"/>
      <w:r>
        <w:t xml:space="preserve"> depășit, cheltuielile generate de finalizarea și operaționalizarea proiectul sunt suportate din bugetul solicitantul.</w:t>
      </w:r>
    </w:p>
    <w:p w14:paraId="0FE54E28" w14:textId="23B6B23C" w:rsidR="000D19FF" w:rsidRPr="00935F9F" w:rsidRDefault="00356F3C" w:rsidP="000D19FF">
      <w:pPr>
        <w:pStyle w:val="ListParagraph"/>
        <w:numPr>
          <w:ilvl w:val="0"/>
          <w:numId w:val="1"/>
        </w:numPr>
        <w:spacing w:after="160"/>
        <w:jc w:val="both"/>
      </w:pPr>
      <w:proofErr w:type="gramStart"/>
      <w:r w:rsidRPr="008E4482">
        <w:t>Solicitantul înțe</w:t>
      </w:r>
      <w:r w:rsidR="00DF14AF" w:rsidRPr="008E4482">
        <w:t>le</w:t>
      </w:r>
      <w:r w:rsidRPr="008E4482">
        <w:t xml:space="preserve">ge că acordarea finanțării pentru proiectul respectiv se realizează  sub rezerva îndeplinirii tuturor condițiilor de eligibilitate prin parcurgerea celor </w:t>
      </w:r>
      <w:r w:rsidR="00935F9F">
        <w:t>3 etape</w:t>
      </w:r>
      <w:r w:rsidR="00022874" w:rsidRPr="008E4482">
        <w:t xml:space="preserve"> detaliate în cadru</w:t>
      </w:r>
      <w:r w:rsidRPr="008E4482">
        <w:t xml:space="preserve">l ghidului aplicabil, precum și aprobării modificării de către </w:t>
      </w:r>
      <w:r w:rsidRPr="00935F9F">
        <w:t>Comisia Europeană a Programului Operațional Infrastructură Mare 2014-2020</w:t>
      </w:r>
      <w:r w:rsidR="00935F9F" w:rsidRPr="00935F9F">
        <w:t xml:space="preserve">, </w:t>
      </w:r>
      <w:r w:rsidR="00935F9F" w:rsidRPr="00241E94">
        <w:t xml:space="preserve">respectiv a compatibilizării cu </w:t>
      </w:r>
      <w:r w:rsidR="00935F9F" w:rsidRPr="00241E94">
        <w:rPr>
          <w:rFonts w:eastAsia="SimSun"/>
          <w:bCs/>
          <w:lang w:val="en-US"/>
        </w:rPr>
        <w:t>prevederile modificărilor aduse Regulamentului UE de exceptare pe categorii de ajutor de stat</w:t>
      </w:r>
      <w:r w:rsidR="00935F9F" w:rsidRPr="00241E94">
        <w:t>,</w:t>
      </w:r>
      <w:r w:rsidR="00935F9F" w:rsidRPr="00935F9F">
        <w:t xml:space="preserve"> </w:t>
      </w:r>
      <w:r w:rsidRPr="00935F9F">
        <w:t>pentru asigurarea eligibilității activităților finanțate, precum și a bugetului asociat acestora.</w:t>
      </w:r>
      <w:proofErr w:type="gramEnd"/>
      <w:r w:rsidRPr="00935F9F">
        <w:t xml:space="preserve"> În cazul neîndeplinirii aspectelor anterior menționate, contractul de finanțare </w:t>
      </w:r>
      <w:r w:rsidR="000D19FF" w:rsidRPr="00935F9F">
        <w:t>poate atrage nulitatea/rezilierea/reducerea cu</w:t>
      </w:r>
      <w:bookmarkStart w:id="3" w:name="_GoBack"/>
      <w:bookmarkEnd w:id="3"/>
      <w:r w:rsidR="000D19FF" w:rsidRPr="00935F9F">
        <w:t xml:space="preserve">antumului finanțării acordate, etc). </w:t>
      </w:r>
    </w:p>
    <w:p w14:paraId="2C3CE198" w14:textId="13D124C4" w:rsidR="00F0775E" w:rsidRDefault="000D19FF" w:rsidP="004C7036">
      <w:pPr>
        <w:pStyle w:val="ListParagraph"/>
        <w:numPr>
          <w:ilvl w:val="0"/>
          <w:numId w:val="1"/>
        </w:numPr>
        <w:spacing w:after="160"/>
        <w:jc w:val="both"/>
      </w:pPr>
      <w:r w:rsidRPr="008E4482">
        <w:t xml:space="preserve">Solicitantul înțelege că până la momentul confirmării îndeplinirii tuturor condițiilor de acordare a </w:t>
      </w:r>
      <w:r w:rsidR="009F47A3">
        <w:t>f</w:t>
      </w:r>
      <w:r w:rsidRPr="008E4482">
        <w:t>i</w:t>
      </w:r>
      <w:r w:rsidR="009F47A3">
        <w:t>nanțării</w:t>
      </w:r>
      <w:r w:rsidRPr="008E4482">
        <w:t>,</w:t>
      </w:r>
      <w:r w:rsidR="009F47A3">
        <w:t xml:space="preserve"> conform</w:t>
      </w:r>
      <w:r w:rsidRPr="008E4482">
        <w:t xml:space="preserve"> ghidului aplicabil, cheltuielile aferente proiectului sunt realizate pe răspunderea </w:t>
      </w:r>
      <w:proofErr w:type="gramStart"/>
      <w:r w:rsidR="00F0775E" w:rsidRPr="008E4482">
        <w:t>sa</w:t>
      </w:r>
      <w:proofErr w:type="gramEnd"/>
      <w:r w:rsidR="00F0775E" w:rsidRPr="008E4482">
        <w:t xml:space="preserve"> </w:t>
      </w:r>
      <w:r w:rsidRPr="008E4482">
        <w:t xml:space="preserve">exclusivă. </w:t>
      </w:r>
    </w:p>
    <w:p w14:paraId="6D9791EC" w14:textId="77777777" w:rsidR="00345E96" w:rsidRPr="00345E96" w:rsidRDefault="00345E96" w:rsidP="00345E96">
      <w:pPr>
        <w:pStyle w:val="ListParagraph"/>
        <w:numPr>
          <w:ilvl w:val="0"/>
          <w:numId w:val="1"/>
        </w:numPr>
      </w:pPr>
      <w:r w:rsidRPr="00345E96">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p>
    <w:p w14:paraId="1AF71DA8" w14:textId="105CA822" w:rsidR="00E107F0" w:rsidRPr="008E4482" w:rsidRDefault="004C7036" w:rsidP="00E107F0">
      <w:pPr>
        <w:pStyle w:val="ListParagraph"/>
        <w:numPr>
          <w:ilvl w:val="0"/>
          <w:numId w:val="1"/>
        </w:numPr>
        <w:spacing w:after="160"/>
        <w:jc w:val="both"/>
      </w:pPr>
      <w:r w:rsidRPr="008E4482">
        <w:t xml:space="preserve">Se </w:t>
      </w:r>
      <w:r w:rsidR="00FA7E59" w:rsidRPr="008E4482">
        <w:t xml:space="preserve">anagajează să </w:t>
      </w:r>
      <w:r w:rsidR="00E107F0" w:rsidRPr="008E4482">
        <w:t>notifice AMPO</w:t>
      </w:r>
      <w:r w:rsidR="00FA7E59" w:rsidRPr="008E4482">
        <w:t>IM</w:t>
      </w:r>
      <w:r w:rsidR="00E107F0" w:rsidRPr="008E4482">
        <w:t xml:space="preserve"> asupra oricărei situații intervenite de natură a afecta cele angajate</w:t>
      </w:r>
      <w:r w:rsidR="00FA7E59" w:rsidRPr="008E4482">
        <w:t xml:space="preserve"> prin prezenta declarație</w:t>
      </w:r>
      <w:r w:rsidR="00E107F0" w:rsidRPr="008E4482">
        <w:t xml:space="preserve">, în termen de maximum </w:t>
      </w:r>
      <w:proofErr w:type="gramStart"/>
      <w:r w:rsidR="00E107F0" w:rsidRPr="008E4482">
        <w:t>5 zile</w:t>
      </w:r>
      <w:proofErr w:type="gramEnd"/>
      <w:r w:rsidR="00E107F0" w:rsidRPr="008E4482">
        <w:t xml:space="preserve"> lucrătoare de la apariția acesteia.</w:t>
      </w:r>
    </w:p>
    <w:p w14:paraId="7778172E" w14:textId="77777777" w:rsidR="00605196" w:rsidRPr="008E4482" w:rsidRDefault="00605196" w:rsidP="00605196">
      <w:pPr>
        <w:autoSpaceDE w:val="0"/>
        <w:autoSpaceDN w:val="0"/>
        <w:adjustRightInd w:val="0"/>
        <w:jc w:val="both"/>
        <w:rPr>
          <w:lang w:val="ro-RO"/>
        </w:rPr>
      </w:pPr>
    </w:p>
    <w:p w14:paraId="551E2457" w14:textId="77777777" w:rsidR="00605196" w:rsidRPr="008E4482" w:rsidRDefault="00605196" w:rsidP="00605196">
      <w:pPr>
        <w:autoSpaceDE w:val="0"/>
        <w:autoSpaceDN w:val="0"/>
        <w:adjustRightInd w:val="0"/>
        <w:jc w:val="both"/>
        <w:rPr>
          <w:i/>
          <w:color w:val="FF0000"/>
          <w:lang w:val="ro-RO"/>
        </w:rPr>
      </w:pPr>
      <w:r w:rsidRPr="008E4482">
        <w:rPr>
          <w:lang w:val="ro-RO"/>
        </w:rPr>
        <w:t xml:space="preserve">Declar că sunt pe deplin autorizat să semnez această declaraţie în numele </w:t>
      </w:r>
      <w:r w:rsidRPr="008E4482">
        <w:rPr>
          <w:i/>
          <w:color w:val="FF0000"/>
          <w:lang w:val="ro-RO"/>
        </w:rPr>
        <w:t>&lt;denumire solicitant&gt;.</w:t>
      </w:r>
    </w:p>
    <w:p w14:paraId="0064F55A" w14:textId="77777777" w:rsidR="00605196" w:rsidRPr="008E4482" w:rsidRDefault="00605196" w:rsidP="00605196">
      <w:pPr>
        <w:autoSpaceDE w:val="0"/>
        <w:autoSpaceDN w:val="0"/>
        <w:adjustRightInd w:val="0"/>
        <w:jc w:val="both"/>
        <w:rPr>
          <w:lang w:val="ro-RO"/>
        </w:rPr>
      </w:pPr>
      <w:r w:rsidRPr="008E4482">
        <w:rPr>
          <w:lang w:val="ro-RO"/>
        </w:rPr>
        <w:t>Declar, de asemenea, că afirmaţiile din această declaraţie sunt adevărate şi că informaţiile incluse în aceasta sunt corecte.</w:t>
      </w:r>
    </w:p>
    <w:p w14:paraId="3C2525B5" w14:textId="77777777" w:rsidR="00605196" w:rsidRPr="008E4482" w:rsidRDefault="00605196" w:rsidP="00605196">
      <w:pPr>
        <w:rPr>
          <w:lang w:val="ro-RO"/>
        </w:rPr>
      </w:pPr>
    </w:p>
    <w:p w14:paraId="78246A71" w14:textId="77777777" w:rsidR="00605196" w:rsidRPr="008E4482" w:rsidRDefault="00605196" w:rsidP="00605196">
      <w:pPr>
        <w:rPr>
          <w:i/>
          <w:lang w:val="fr-FR"/>
        </w:rPr>
      </w:pPr>
      <w:r w:rsidRPr="008E4482">
        <w:rPr>
          <w:i/>
          <w:lang w:val="fr-FR"/>
        </w:rPr>
        <w:t>Ştampila:</w:t>
      </w:r>
    </w:p>
    <w:p w14:paraId="2814698A" w14:textId="08A25AD7" w:rsidR="00605196" w:rsidRPr="008E4482" w:rsidRDefault="00605196" w:rsidP="00605196">
      <w:pPr>
        <w:rPr>
          <w:i/>
          <w:lang w:val="fr-FR"/>
        </w:rPr>
      </w:pPr>
      <w:r w:rsidRPr="008E4482">
        <w:rPr>
          <w:i/>
          <w:lang w:val="fr-FR"/>
        </w:rPr>
        <w:t xml:space="preserve">Semnătura reprezentantului legal al solicitantului </w:t>
      </w:r>
    </w:p>
    <w:p w14:paraId="3221899B" w14:textId="77777777" w:rsidR="00605196" w:rsidRPr="00490C79" w:rsidRDefault="00605196" w:rsidP="00605196">
      <w:pPr>
        <w:autoSpaceDE w:val="0"/>
        <w:autoSpaceDN w:val="0"/>
        <w:adjustRightInd w:val="0"/>
        <w:rPr>
          <w:i/>
        </w:rPr>
      </w:pPr>
      <w:r w:rsidRPr="008E4482">
        <w:rPr>
          <w:i/>
        </w:rPr>
        <w:t>Data:</w:t>
      </w:r>
    </w:p>
    <w:p w14:paraId="5236F6F1" w14:textId="1DD0765A" w:rsidR="001D4327" w:rsidRPr="00961D70" w:rsidRDefault="001B4F37" w:rsidP="00961D70">
      <w:pPr>
        <w:spacing w:after="160" w:line="259" w:lineRule="auto"/>
        <w:rPr>
          <w:i/>
          <w:color w:val="000000"/>
          <w:lang w:val="gsw-FR"/>
        </w:rPr>
      </w:pPr>
      <w:r w:rsidRPr="00490C79">
        <w:rPr>
          <w:i/>
          <w:color w:val="000000"/>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77"/>
      </w:tblGrid>
      <w:tr w:rsidR="001D4327" w:rsidRPr="00490C79" w14:paraId="3ABB231A" w14:textId="77777777" w:rsidTr="001D4327">
        <w:trPr>
          <w:trHeight w:val="381"/>
        </w:trPr>
        <w:tc>
          <w:tcPr>
            <w:tcW w:w="10348" w:type="dxa"/>
            <w:shd w:val="clear" w:color="auto" w:fill="CCCCCC"/>
            <w:vAlign w:val="center"/>
          </w:tcPr>
          <w:p w14:paraId="7834887A" w14:textId="26CE1D7E" w:rsidR="001D4327" w:rsidRPr="00490C79" w:rsidRDefault="001D4327" w:rsidP="001D4327">
            <w:pPr>
              <w:jc w:val="center"/>
              <w:rPr>
                <w:b/>
                <w:bCs/>
                <w:lang w:val="gsw-FR"/>
              </w:rPr>
            </w:pPr>
            <w:r w:rsidRPr="00490C79">
              <w:rPr>
                <w:lang w:val="gsw-FR"/>
              </w:rPr>
              <w:lastRenderedPageBreak/>
              <w:br w:type="page"/>
            </w:r>
            <w:r w:rsidRPr="00490C79">
              <w:rPr>
                <w:b/>
                <w:bCs/>
                <w:lang w:val="gsw-FR"/>
              </w:rPr>
              <w:t xml:space="preserve"> </w:t>
            </w:r>
          </w:p>
          <w:p w14:paraId="1264A92F" w14:textId="3C5F07BE" w:rsidR="001D4327" w:rsidRPr="00490C79" w:rsidRDefault="002365EB" w:rsidP="001D4327">
            <w:pPr>
              <w:jc w:val="center"/>
              <w:rPr>
                <w:b/>
                <w:bCs/>
                <w:lang w:val="gsw-FR"/>
              </w:rPr>
            </w:pPr>
            <w:r>
              <w:rPr>
                <w:b/>
                <w:bCs/>
                <w:lang w:val="gsw-FR"/>
              </w:rPr>
              <w:t>4.2</w:t>
            </w:r>
            <w:r w:rsidR="004F5327" w:rsidRPr="00490C79">
              <w:rPr>
                <w:b/>
                <w:bCs/>
                <w:lang w:val="gsw-FR"/>
              </w:rPr>
              <w:t xml:space="preserve">. </w:t>
            </w:r>
            <w:r w:rsidR="001D4327" w:rsidRPr="00490C79">
              <w:rPr>
                <w:b/>
                <w:bCs/>
                <w:lang w:val="gsw-FR"/>
              </w:rPr>
              <w:t>DECLARAŢIE DE ANGAJAMENT A SOLICITANTULUI</w:t>
            </w:r>
          </w:p>
        </w:tc>
      </w:tr>
    </w:tbl>
    <w:p w14:paraId="4D8F143D" w14:textId="3817A187" w:rsidR="001D4327" w:rsidRPr="00490C79" w:rsidRDefault="001D4327" w:rsidP="001D4327">
      <w:pPr>
        <w:autoSpaceDE w:val="0"/>
        <w:autoSpaceDN w:val="0"/>
        <w:adjustRightInd w:val="0"/>
        <w:jc w:val="both"/>
        <w:rPr>
          <w:b/>
          <w:bCs/>
          <w:lang w:val="gsw-FR"/>
        </w:rPr>
      </w:pPr>
    </w:p>
    <w:p w14:paraId="05083424" w14:textId="77777777" w:rsidR="001D4327" w:rsidRPr="00490C79" w:rsidRDefault="001D4327" w:rsidP="001D4327">
      <w:pPr>
        <w:autoSpaceDE w:val="0"/>
        <w:autoSpaceDN w:val="0"/>
        <w:adjustRightInd w:val="0"/>
        <w:jc w:val="both"/>
        <w:rPr>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7"/>
      </w:tblGrid>
      <w:tr w:rsidR="003F2063" w:rsidRPr="00490C79"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490C79"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490C79" w:rsidRDefault="003F2063" w:rsidP="003F2063">
                  <w:pPr>
                    <w:spacing w:line="276" w:lineRule="auto"/>
                    <w:rPr>
                      <w:rFonts w:eastAsia="MS Mincho"/>
                      <w:color w:val="000000"/>
                      <w:lang w:val="ro-RO" w:eastAsia="en-US"/>
                    </w:rPr>
                  </w:pPr>
                  <w:bookmarkStart w:id="4" w:name="_Toc426616652"/>
                </w:p>
              </w:tc>
            </w:tr>
            <w:tr w:rsidR="003F2063" w:rsidRPr="00490C79"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490C79" w:rsidRDefault="003F2063" w:rsidP="003F2063">
                  <w:pPr>
                    <w:spacing w:line="276" w:lineRule="auto"/>
                    <w:rPr>
                      <w:rFonts w:eastAsia="MS Mincho"/>
                      <w:color w:val="000000"/>
                      <w:lang w:val="ro-RO" w:eastAsia="en-US"/>
                    </w:rPr>
                  </w:pPr>
                </w:p>
              </w:tc>
            </w:tr>
            <w:tr w:rsidR="003F2063" w:rsidRPr="00490C79"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Denumire organizaţie</w:t>
                  </w:r>
                </w:p>
                <w:p w14:paraId="41A21FFE"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490C79" w:rsidRDefault="003F2063" w:rsidP="003F2063">
                  <w:pPr>
                    <w:spacing w:line="276" w:lineRule="auto"/>
                    <w:rPr>
                      <w:rFonts w:eastAsia="MS Mincho"/>
                      <w:color w:val="000000"/>
                      <w:lang w:val="ro-RO" w:eastAsia="en-US"/>
                    </w:rPr>
                  </w:pPr>
                </w:p>
              </w:tc>
            </w:tr>
            <w:tr w:rsidR="003F2063" w:rsidRPr="00490C79"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490C79"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490C79" w:rsidRDefault="003F2063" w:rsidP="003F2063">
                  <w:pPr>
                    <w:spacing w:line="276" w:lineRule="auto"/>
                    <w:rPr>
                      <w:rFonts w:eastAsia="MS Mincho"/>
                      <w:color w:val="000000"/>
                      <w:lang w:val="ro-RO" w:eastAsia="en-US"/>
                    </w:rPr>
                  </w:pPr>
                </w:p>
              </w:tc>
            </w:tr>
            <w:tr w:rsidR="003F2063" w:rsidRPr="00490C79"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490C79"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490C79" w:rsidRDefault="003F2063" w:rsidP="003F2063">
                  <w:pPr>
                    <w:spacing w:line="276" w:lineRule="auto"/>
                    <w:rPr>
                      <w:rFonts w:eastAsia="MS Mincho"/>
                      <w:color w:val="000000"/>
                      <w:lang w:val="ro-RO" w:eastAsia="en-US"/>
                    </w:rPr>
                  </w:pPr>
                </w:p>
              </w:tc>
            </w:tr>
            <w:tr w:rsidR="003F2063" w:rsidRPr="00490C79"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490C79" w:rsidRDefault="003F2063" w:rsidP="003F2063">
                  <w:pPr>
                    <w:spacing w:line="276" w:lineRule="auto"/>
                    <w:rPr>
                      <w:rFonts w:eastAsia="MS Mincho"/>
                      <w:color w:val="000000"/>
                      <w:lang w:val="ro-RO" w:eastAsia="en-US"/>
                    </w:rPr>
                  </w:pPr>
                </w:p>
              </w:tc>
            </w:tr>
            <w:tr w:rsidR="003F2063" w:rsidRPr="00490C79"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490C79" w:rsidRDefault="003F2063" w:rsidP="003F2063">
                  <w:pPr>
                    <w:spacing w:line="276" w:lineRule="auto"/>
                    <w:rPr>
                      <w:rFonts w:eastAsia="MS Mincho"/>
                      <w:color w:val="000000"/>
                      <w:lang w:val="ro-RO" w:eastAsia="en-US"/>
                    </w:rPr>
                  </w:pPr>
                </w:p>
              </w:tc>
            </w:tr>
            <w:tr w:rsidR="003F2063" w:rsidRPr="00490C79"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490C79" w:rsidRDefault="003F2063" w:rsidP="003F2063">
                  <w:pPr>
                    <w:spacing w:line="276" w:lineRule="auto"/>
                    <w:rPr>
                      <w:rFonts w:eastAsia="MS Mincho"/>
                      <w:color w:val="000000"/>
                      <w:lang w:val="ro-RO" w:eastAsia="en-US"/>
                    </w:rPr>
                  </w:pPr>
                </w:p>
              </w:tc>
            </w:tr>
            <w:tr w:rsidR="003F2063" w:rsidRPr="00490C79"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490C79" w:rsidRDefault="003F2063" w:rsidP="003F2063">
                  <w:pPr>
                    <w:spacing w:line="276" w:lineRule="auto"/>
                    <w:rPr>
                      <w:rFonts w:eastAsia="MS Mincho"/>
                      <w:color w:val="000000"/>
                      <w:lang w:val="ro-RO" w:eastAsia="en-US"/>
                    </w:rPr>
                  </w:pPr>
                </w:p>
              </w:tc>
            </w:tr>
          </w:tbl>
          <w:p w14:paraId="6EC2BCE8" w14:textId="77777777" w:rsidR="003F2063" w:rsidRPr="00490C79" w:rsidRDefault="003F2063" w:rsidP="003F2063">
            <w:pPr>
              <w:rPr>
                <w:rFonts w:eastAsia="MS Mincho"/>
                <w:color w:val="000000"/>
                <w:lang w:val="fr-FR" w:eastAsia="en-US"/>
              </w:rPr>
            </w:pPr>
          </w:p>
          <w:p w14:paraId="0E4C8486" w14:textId="4368BCE5" w:rsidR="003F2063" w:rsidRPr="00490C79" w:rsidRDefault="003F2063" w:rsidP="003F2063">
            <w:pPr>
              <w:jc w:val="both"/>
              <w:rPr>
                <w:rFonts w:eastAsia="MS Mincho"/>
                <w:iCs/>
                <w:color w:val="000000"/>
                <w:lang w:val="fr-FR" w:eastAsia="en-US"/>
              </w:rPr>
            </w:pPr>
            <w:r w:rsidRPr="00490C79">
              <w:rPr>
                <w:rFonts w:eastAsia="MS Mincho"/>
                <w:iCs/>
                <w:color w:val="000000"/>
                <w:lang w:val="fr-FR" w:eastAsia="en-US"/>
              </w:rPr>
              <w:t xml:space="preserve">Prin prezenta, </w:t>
            </w:r>
            <w:r w:rsidR="00022874">
              <w:rPr>
                <w:rFonts w:eastAsia="MS Mincho"/>
                <w:iCs/>
                <w:color w:val="000000"/>
                <w:lang w:val="fr-FR" w:eastAsia="en-US"/>
              </w:rPr>
              <w:t>s</w:t>
            </w:r>
            <w:r w:rsidR="00022874" w:rsidRPr="00022874">
              <w:rPr>
                <w:rFonts w:eastAsia="MS Mincho"/>
                <w:iCs/>
                <w:color w:val="000000"/>
                <w:lang w:val="fr-FR" w:eastAsia="en-US"/>
              </w:rPr>
              <w:t xml:space="preserve">ubsemnatul &lt;nume, prenume&gt;, posesor al CI seria </w:t>
            </w:r>
            <w:proofErr w:type="gramStart"/>
            <w:r w:rsidR="00022874" w:rsidRPr="00022874">
              <w:rPr>
                <w:rFonts w:eastAsia="MS Mincho"/>
                <w:iCs/>
                <w:color w:val="000000"/>
                <w:lang w:val="fr-FR" w:eastAsia="en-US"/>
              </w:rPr>
              <w:t>&lt;....</w:t>
            </w:r>
            <w:proofErr w:type="gramEnd"/>
            <w:r w:rsidR="00022874" w:rsidRPr="00022874">
              <w:rPr>
                <w:rFonts w:eastAsia="MS Mincho"/>
                <w:iCs/>
                <w:color w:val="000000"/>
                <w:lang w:val="fr-FR" w:eastAsia="en-US"/>
              </w:rPr>
              <w:t xml:space="preserve">&gt;nr. </w:t>
            </w:r>
            <w:proofErr w:type="gramStart"/>
            <w:r w:rsidR="00022874" w:rsidRPr="00022874">
              <w:rPr>
                <w:rFonts w:eastAsia="MS Mincho"/>
                <w:iCs/>
                <w:color w:val="000000"/>
                <w:lang w:val="fr-FR" w:eastAsia="en-US"/>
              </w:rPr>
              <w:t>&lt;....</w:t>
            </w:r>
            <w:proofErr w:type="gramEnd"/>
            <w:r w:rsidR="00022874" w:rsidRPr="00022874">
              <w:rPr>
                <w:rFonts w:eastAsia="MS Mincho"/>
                <w:iCs/>
                <w:color w:val="000000"/>
                <w:lang w:val="fr-FR" w:eastAsia="en-US"/>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w:t>
            </w:r>
            <w:r w:rsidR="00022874">
              <w:rPr>
                <w:rFonts w:eastAsia="MS Mincho"/>
                <w:iCs/>
                <w:color w:val="000000"/>
                <w:lang w:val="fr-FR" w:eastAsia="en-US"/>
              </w:rPr>
              <w:t xml:space="preserve"> declar pe propria răspundere</w:t>
            </w:r>
            <w:r w:rsidR="00022874" w:rsidRPr="00022874">
              <w:rPr>
                <w:rFonts w:eastAsia="MS Mincho"/>
                <w:iCs/>
                <w:color w:val="000000"/>
                <w:lang w:val="fr-FR" w:eastAsia="en-US"/>
              </w:rPr>
              <w:t>:</w:t>
            </w:r>
          </w:p>
          <w:p w14:paraId="20136CD6" w14:textId="7BC21E6C" w:rsidR="00380250" w:rsidRPr="00490C79" w:rsidRDefault="00380250" w:rsidP="009C109B">
            <w:pPr>
              <w:numPr>
                <w:ilvl w:val="0"/>
                <w:numId w:val="37"/>
              </w:numPr>
              <w:jc w:val="both"/>
              <w:rPr>
                <w:rFonts w:eastAsia="MS Mincho"/>
                <w:lang w:val="en-US" w:eastAsia="en-US"/>
              </w:rPr>
            </w:pPr>
            <w:r w:rsidRPr="00490C79">
              <w:rPr>
                <w:rFonts w:eastAsia="MS Mincho"/>
                <w:lang w:val="en-US" w:eastAsia="en-US"/>
              </w:rPr>
              <w:t>Să asigur din resurse</w:t>
            </w:r>
            <w:r w:rsidR="009F47A3">
              <w:rPr>
                <w:rFonts w:eastAsia="MS Mincho"/>
                <w:lang w:val="en-US" w:eastAsia="en-US"/>
              </w:rPr>
              <w:t xml:space="preserve"> proprii, fie din resurse atrase, </w:t>
            </w:r>
            <w:r w:rsidRPr="00490C79">
              <w:rPr>
                <w:rFonts w:eastAsia="MS Mincho"/>
                <w:lang w:val="en-US" w:eastAsia="en-US"/>
              </w:rPr>
              <w:t xml:space="preserve">contribuţia proprie la valoarea eligibilă, respectiv </w:t>
            </w:r>
            <w:sdt>
              <w:sdtPr>
                <w:rPr>
                  <w:rFonts w:eastAsia="MS Mincho"/>
                  <w:lang w:val="en-US" w:eastAsia="en-US"/>
                </w:rPr>
                <w:alias w:val="Valoare cotrib. proprie"/>
                <w:tag w:val="valoare_cotrib_proprie"/>
                <w:id w:val="-1899589005"/>
                <w:placeholder>
                  <w:docPart w:val="F8BC5536477347B18401F3F617B174D4"/>
                </w:placeholder>
              </w:sdtPr>
              <w:sdtContent>
                <w:r w:rsidRPr="00025971">
                  <w:rPr>
                    <w:rFonts w:eastAsia="MS Mincho"/>
                    <w:lang w:val="en-US" w:eastAsia="en-US"/>
                  </w:rPr>
                  <w:t>Introduceți valoarea contribuției proprii</w:t>
                </w:r>
              </w:sdtContent>
            </w:sdt>
            <w:r w:rsidRPr="00490C79">
              <w:rPr>
                <w:rFonts w:eastAsia="MS Mincho"/>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r w:rsidR="00025971">
              <w:rPr>
                <w:rFonts w:eastAsia="MS Mincho"/>
                <w:lang w:val="en-US" w:eastAsia="en-US"/>
              </w:rPr>
              <w:t>;</w:t>
            </w:r>
          </w:p>
          <w:p w14:paraId="3D5B476F" w14:textId="5158427B" w:rsidR="00380250" w:rsidRDefault="00380250" w:rsidP="009C109B">
            <w:pPr>
              <w:numPr>
                <w:ilvl w:val="0"/>
                <w:numId w:val="37"/>
              </w:numPr>
              <w:jc w:val="both"/>
              <w:rPr>
                <w:rFonts w:eastAsia="MS Mincho"/>
                <w:lang w:val="en-US" w:eastAsia="en-US"/>
              </w:rPr>
            </w:pPr>
            <w:r w:rsidRPr="00490C79">
              <w:rPr>
                <w:rFonts w:eastAsia="MS Mincho"/>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3521DA08" w14:textId="3F7BDD21" w:rsidR="003F2063" w:rsidRPr="00490C79" w:rsidRDefault="009C109B" w:rsidP="009C109B">
            <w:pPr>
              <w:numPr>
                <w:ilvl w:val="0"/>
                <w:numId w:val="37"/>
              </w:numPr>
              <w:jc w:val="both"/>
              <w:rPr>
                <w:rFonts w:eastAsia="MS Mincho"/>
                <w:lang w:val="en-US" w:eastAsia="en-US"/>
              </w:rPr>
            </w:pPr>
            <w:r>
              <w:rPr>
                <w:rFonts w:eastAsia="MS Mincho"/>
                <w:color w:val="000000"/>
                <w:lang w:val="en-US" w:eastAsia="en-US"/>
              </w:rPr>
              <w:t>S</w:t>
            </w:r>
            <w:r w:rsidR="003F2063" w:rsidRPr="00490C79">
              <w:rPr>
                <w:rFonts w:eastAsia="MS Mincho"/>
                <w:color w:val="000000"/>
                <w:lang w:val="en-US" w:eastAsia="en-US"/>
              </w:rPr>
              <w:t xml:space="preserve">ă menţin </w:t>
            </w:r>
            <w:r>
              <w:rPr>
                <w:rFonts w:eastAsia="MS Mincho"/>
                <w:color w:val="000000"/>
                <w:lang w:val="en-US" w:eastAsia="en-US"/>
              </w:rPr>
              <w:t xml:space="preserve">drepturile reale/de creanță conform prevederilor ghidului specific pentru implementarea </w:t>
            </w:r>
            <w:r w:rsidR="003F2063" w:rsidRPr="00490C79">
              <w:rPr>
                <w:rFonts w:eastAsia="MS Mincho"/>
                <w:color w:val="000000"/>
                <w:lang w:val="en-US" w:eastAsia="en-US"/>
              </w:rPr>
              <w:t>proiectului</w:t>
            </w:r>
            <w:r>
              <w:rPr>
                <w:rFonts w:eastAsia="MS Mincho"/>
                <w:color w:val="000000"/>
                <w:lang w:val="en-US" w:eastAsia="en-US"/>
              </w:rPr>
              <w:t xml:space="preserve">, precum </w:t>
            </w:r>
            <w:r w:rsidR="003F2063" w:rsidRPr="00490C79">
              <w:rPr>
                <w:rFonts w:eastAsia="MS Mincho"/>
                <w:color w:val="000000"/>
                <w:lang w:val="en-US" w:eastAsia="en-US"/>
              </w:rPr>
              <w:t>şi natura activităţii pentru care s-a acordat finanţare</w:t>
            </w:r>
            <w:r w:rsidR="00CC3100" w:rsidRPr="00490C79">
              <w:rPr>
                <w:rFonts w:eastAsia="MS Mincho"/>
                <w:color w:val="000000"/>
                <w:lang w:val="en-US" w:eastAsia="en-US"/>
              </w:rPr>
              <w:t>a</w:t>
            </w:r>
            <w:r w:rsidR="003F2063" w:rsidRPr="00490C79">
              <w:rPr>
                <w:rFonts w:eastAsia="MS Mincho"/>
                <w:color w:val="000000"/>
                <w:lang w:val="en-US" w:eastAsia="en-US"/>
              </w:rPr>
              <w:t xml:space="preserve"> nerambursabilă, pe o perioadă de </w:t>
            </w:r>
            <w:r w:rsidR="003F2063" w:rsidRPr="00490C79">
              <w:rPr>
                <w:rFonts w:eastAsia="MS Mincho"/>
                <w:lang w:val="en-US" w:eastAsia="en-US"/>
              </w:rPr>
              <w:t xml:space="preserve">cel puţin </w:t>
            </w:r>
            <w:r w:rsidR="00022874">
              <w:rPr>
                <w:rFonts w:eastAsia="MS Mincho"/>
                <w:lang w:val="en-US" w:eastAsia="en-US"/>
              </w:rPr>
              <w:t>5 ani</w:t>
            </w:r>
            <w:r w:rsidR="00EB1AC6" w:rsidRPr="00490C79">
              <w:rPr>
                <w:rFonts w:eastAsia="MS Mincho"/>
                <w:lang w:val="en-US" w:eastAsia="en-US"/>
              </w:rPr>
              <w:t xml:space="preserve">, </w:t>
            </w:r>
            <w:r w:rsidR="00D326E0" w:rsidRPr="00490C79">
              <w:rPr>
                <w:rFonts w:eastAsia="MS Mincho"/>
                <w:lang w:val="en-US" w:eastAsia="en-US"/>
              </w:rPr>
              <w:t xml:space="preserve">calculată de la data plății finale în cadrul proiectului </w:t>
            </w:r>
            <w:r w:rsidR="003F2063" w:rsidRPr="00490C79">
              <w:rPr>
                <w:rFonts w:eastAsia="MS Mincho"/>
                <w:lang w:val="en-US" w:eastAsia="en-US"/>
              </w:rPr>
              <w:t>şi să asigur exploatarea şi mentenanţă în această perioadă, cu respectarea prevederilor regulamentelor comunitare;</w:t>
            </w:r>
          </w:p>
          <w:p w14:paraId="6EB63D9E" w14:textId="7C870648" w:rsidR="003F2063" w:rsidRDefault="0018622A" w:rsidP="009C109B">
            <w:pPr>
              <w:numPr>
                <w:ilvl w:val="0"/>
                <w:numId w:val="37"/>
              </w:numPr>
              <w:jc w:val="both"/>
              <w:rPr>
                <w:rFonts w:eastAsia="MS Mincho"/>
                <w:lang w:val="en-US" w:eastAsia="en-US"/>
              </w:rPr>
            </w:pPr>
            <w:r>
              <w:rPr>
                <w:rFonts w:eastAsia="MS Mincho"/>
                <w:lang w:val="en-US" w:eastAsia="en-US"/>
              </w:rPr>
              <w:t>S</w:t>
            </w:r>
            <w:r w:rsidR="00B94491" w:rsidRPr="00B94491">
              <w:rPr>
                <w:rFonts w:eastAsia="MS Mincho"/>
                <w:lang w:val="en-US" w:eastAsia="en-US"/>
              </w:rPr>
              <w:t>ă asigur folosinţa echipamentelor şi bunurilor achiziţionate prin proiect pentru scopul declarat în proiect și să nu  încetez/delocalizez activitatea productivă, să nu modific proprietatea asupra  imobilului  sau să nu realizez orice modificare substanțială care afectează natura, obiectivele sau condițiile de realizare și care ar determina subminarea obiectivelor inițiale ale proiectului pe o perioadă de cel puţin 5 ani, calculată de la data plății finale în cadrul proiectului</w:t>
            </w:r>
            <w:r w:rsidR="00025971">
              <w:rPr>
                <w:rFonts w:eastAsia="MS Mincho"/>
                <w:lang w:val="en-US" w:eastAsia="en-US"/>
              </w:rPr>
              <w:t>;</w:t>
            </w:r>
          </w:p>
          <w:p w14:paraId="3466A8F3" w14:textId="2D71293C" w:rsidR="009C109B" w:rsidRDefault="0018622A" w:rsidP="009C109B">
            <w:pPr>
              <w:pStyle w:val="ListParagraph"/>
              <w:numPr>
                <w:ilvl w:val="0"/>
                <w:numId w:val="37"/>
              </w:numPr>
              <w:spacing w:after="160"/>
              <w:jc w:val="both"/>
            </w:pPr>
            <w:r>
              <w:t>S</w:t>
            </w:r>
            <w:r w:rsidR="009C109B">
              <w:t>ă dețin</w:t>
            </w:r>
            <w:r w:rsidR="009C109B" w:rsidRPr="008E4482">
              <w:t xml:space="preserve"> dreptul legal de a desfășura activitățile prevăzute în cadrul proiectului, și </w:t>
            </w:r>
            <w:proofErr w:type="gramStart"/>
            <w:r w:rsidR="009C109B">
              <w:t>să</w:t>
            </w:r>
            <w:proofErr w:type="gramEnd"/>
            <w:r w:rsidR="009C109B">
              <w:t xml:space="preserve"> realizez </w:t>
            </w:r>
            <w:r w:rsidR="009C109B" w:rsidRPr="008E4482">
              <w:t>toate demersurile necesare pentru obținerea autorizațiilor/avizelor necesare implementării proiectului</w:t>
            </w:r>
            <w:r w:rsidR="009C109B">
              <w:t xml:space="preserve">, asigurării funcționalității acestuia </w:t>
            </w:r>
            <w:r w:rsidR="009C109B" w:rsidRPr="008E4482">
              <w:t>conform legislației în vigoare</w:t>
            </w:r>
            <w:r w:rsidR="009C109B">
              <w:t>, inclusiv să obțin avizul tehnic de racordare, acolo unde este cazul.</w:t>
            </w:r>
          </w:p>
          <w:p w14:paraId="6947BAB0" w14:textId="0FF92393" w:rsidR="00DC3CC2" w:rsidRPr="009C109B" w:rsidRDefault="00DC3CC2" w:rsidP="00DC3CC2">
            <w:pPr>
              <w:pStyle w:val="ListParagraph"/>
              <w:numPr>
                <w:ilvl w:val="0"/>
                <w:numId w:val="37"/>
              </w:numPr>
              <w:spacing w:after="160"/>
              <w:jc w:val="both"/>
            </w:pPr>
            <w:r>
              <w:t>Să asigur</w:t>
            </w:r>
            <w:r w:rsidRPr="00DC3CC2">
              <w:t xml:space="preserve"> de</w:t>
            </w:r>
            <w:r>
              <w:t>legarea gestiunii serviciilor că</w:t>
            </w:r>
            <w:r w:rsidRPr="00DC3CC2">
              <w:t xml:space="preserve">tre operatorii </w:t>
            </w:r>
            <w:r>
              <w:t>de servicii publice locale, după î</w:t>
            </w:r>
            <w:r w:rsidRPr="00DC3CC2">
              <w:t>ncheierea procesului verbal</w:t>
            </w:r>
            <w:r>
              <w:t xml:space="preserve"> de receptie la terminarea lucră</w:t>
            </w:r>
            <w:r w:rsidRPr="00DC3CC2">
              <w:t>rilor.</w:t>
            </w:r>
          </w:p>
          <w:p w14:paraId="18AB2DD3" w14:textId="6D358ECC" w:rsidR="00B94491" w:rsidRPr="00B94491" w:rsidRDefault="00B94491" w:rsidP="009C109B">
            <w:pPr>
              <w:numPr>
                <w:ilvl w:val="0"/>
                <w:numId w:val="37"/>
              </w:numPr>
              <w:jc w:val="both"/>
              <w:rPr>
                <w:rFonts w:eastAsia="MS Mincho"/>
                <w:lang w:val="en-US" w:eastAsia="en-US"/>
              </w:rPr>
            </w:pPr>
            <w:r w:rsidRPr="00B94491">
              <w:rPr>
                <w:rFonts w:eastAsia="MS Mincho"/>
                <w:lang w:val="en-US" w:eastAsia="en-US"/>
              </w:rPr>
              <w:t xml:space="preserve">Să respect, începând cu data depunerii cererii de finanțare, pe perioada procesului de evaluare, selecție contractare, implementare, inclusiv pe perioada de durabilitate a proiectului, condițiile de eligibilitate prevăzute de ghidul </w:t>
            </w:r>
            <w:r w:rsidR="009C109B">
              <w:rPr>
                <w:rFonts w:eastAsia="MS Mincho"/>
                <w:lang w:val="en-US" w:eastAsia="en-US"/>
              </w:rPr>
              <w:t>solicitantului</w:t>
            </w:r>
            <w:r w:rsidRPr="00B94491">
              <w:rPr>
                <w:rFonts w:eastAsia="MS Mincho"/>
                <w:lang w:val="en-US" w:eastAsia="en-US"/>
              </w:rPr>
              <w:t>, cu excepțiile menționate în cadrul acestuia, sub sancțiunile, acolo unde este cazul, prevăzute de contractul de finanțare.</w:t>
            </w:r>
          </w:p>
          <w:p w14:paraId="7A09B05F" w14:textId="77777777" w:rsidR="00B94491" w:rsidRPr="00B94491" w:rsidRDefault="00B94491" w:rsidP="009C109B">
            <w:pPr>
              <w:numPr>
                <w:ilvl w:val="0"/>
                <w:numId w:val="37"/>
              </w:numPr>
              <w:jc w:val="both"/>
              <w:rPr>
                <w:rFonts w:eastAsia="MS Mincho"/>
                <w:lang w:val="en-US" w:eastAsia="en-US"/>
              </w:rPr>
            </w:pPr>
            <w:r w:rsidRPr="00B94491">
              <w:rPr>
                <w:rFonts w:eastAsia="MS Mincho"/>
                <w:lang w:val="en-US" w:eastAsia="en-US"/>
              </w:rPr>
              <w:t xml:space="preserve">Să respect, pe durata pregătirii, implementării, și durabilității proiectului, prevederile legislaţiei comunitare şi naţionale în domeniul dezvoltării durabile, inclusiv a cadrului legal de facilitare </w:t>
            </w:r>
            <w:proofErr w:type="gramStart"/>
            <w:r w:rsidRPr="00B94491">
              <w:rPr>
                <w:rFonts w:eastAsia="MS Mincho"/>
                <w:lang w:val="en-US" w:eastAsia="en-US"/>
              </w:rPr>
              <w:t>a</w:t>
            </w:r>
            <w:proofErr w:type="gramEnd"/>
            <w:r w:rsidRPr="00B94491">
              <w:rPr>
                <w:rFonts w:eastAsia="MS Mincho"/>
                <w:lang w:val="en-US" w:eastAsia="en-US"/>
              </w:rPr>
              <w:t xml:space="preserve"> investițiilor durabile, mediului, egalităţii de şanse şi nediscriminării şi egalităţii de gen.</w:t>
            </w:r>
          </w:p>
          <w:p w14:paraId="1A7C4183" w14:textId="60C0199B" w:rsidR="00B94491" w:rsidRPr="00490C79" w:rsidRDefault="00B94491" w:rsidP="009C109B">
            <w:pPr>
              <w:numPr>
                <w:ilvl w:val="0"/>
                <w:numId w:val="37"/>
              </w:numPr>
              <w:jc w:val="both"/>
              <w:rPr>
                <w:rFonts w:eastAsia="MS Mincho"/>
                <w:lang w:val="en-US" w:eastAsia="en-US"/>
              </w:rPr>
            </w:pPr>
            <w:r w:rsidRPr="00B94491">
              <w:rPr>
                <w:rFonts w:eastAsia="MS Mincho"/>
                <w:lang w:val="en-US" w:eastAsia="en-US"/>
              </w:rPr>
              <w:t xml:space="preserve">Să nu modific formatul declarațiilor pe proprie răspundere și formularele solicitate prin ghidul aplicabil și să le încarc în mod corespunzător în aplicația IMM RECOVER și respectiv în MYSMIS în termenul prevăzut de </w:t>
            </w:r>
            <w:r w:rsidRPr="00B94491">
              <w:rPr>
                <w:rFonts w:eastAsia="MS Mincho"/>
                <w:lang w:val="en-US" w:eastAsia="en-US"/>
              </w:rPr>
              <w:lastRenderedPageBreak/>
              <w:t>contractul de finanțare, înțelegând că nu pot fi solicitate clarificări în procesul de evaluare, contractare și verificare descris în cadrul ghidului.</w:t>
            </w:r>
          </w:p>
          <w:p w14:paraId="72E9641E" w14:textId="0CD9A129" w:rsidR="009734FF" w:rsidRPr="00490C79" w:rsidRDefault="0018622A" w:rsidP="009C109B">
            <w:pPr>
              <w:pStyle w:val="ListParagraph"/>
              <w:numPr>
                <w:ilvl w:val="0"/>
                <w:numId w:val="37"/>
              </w:numPr>
              <w:spacing w:after="160"/>
              <w:jc w:val="both"/>
            </w:pPr>
            <w:r>
              <w:t>Să notific</w:t>
            </w:r>
            <w:r w:rsidR="00490C79" w:rsidRPr="00490C79">
              <w:t xml:space="preserve"> AMPOIM asupra oricărei situații intervenite de natură a afecta cele angajate prin prezenta declarație, în termen de maximum </w:t>
            </w:r>
            <w:proofErr w:type="gramStart"/>
            <w:r w:rsidR="00490C79" w:rsidRPr="00490C79">
              <w:t>5 zile</w:t>
            </w:r>
            <w:proofErr w:type="gramEnd"/>
            <w:r w:rsidR="00490C79" w:rsidRPr="00490C79">
              <w:t xml:space="preserve"> lucrătoare de la apariția acesteia.</w:t>
            </w:r>
          </w:p>
          <w:p w14:paraId="053B70A4"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Data:</w:t>
            </w:r>
            <w:r w:rsidRPr="00490C79">
              <w:rPr>
                <w:rFonts w:eastAsia="MS Mincho"/>
                <w:b/>
                <w:color w:val="000000"/>
                <w:lang w:val="ro-RO" w:eastAsia="en-US"/>
              </w:rPr>
              <w:tab/>
              <w:t xml:space="preserve">                                                    </w:t>
            </w:r>
          </w:p>
          <w:p w14:paraId="545CE7E1"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Reprezentant legal</w:t>
            </w:r>
          </w:p>
          <w:p w14:paraId="0B388FF3" w14:textId="77777777" w:rsidR="003F2063" w:rsidRPr="00490C79"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Prenume şi Nume:</w:t>
            </w:r>
            <w:r w:rsidRPr="00490C79">
              <w:rPr>
                <w:rFonts w:eastAsia="MS Mincho"/>
                <w:b/>
                <w:color w:val="000000"/>
                <w:lang w:val="ro-RO" w:eastAsia="en-US"/>
              </w:rPr>
              <w:tab/>
            </w:r>
          </w:p>
          <w:p w14:paraId="09AC1DE2" w14:textId="4EF58420" w:rsidR="003F2063" w:rsidRPr="00490C79"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Semnătura:</w:t>
            </w:r>
          </w:p>
        </w:tc>
      </w:tr>
      <w:bookmarkEnd w:id="4"/>
    </w:tbl>
    <w:p w14:paraId="7A59D991" w14:textId="7FBBAFE9" w:rsidR="001B4F37" w:rsidRPr="00490C79" w:rsidRDefault="001B4F37" w:rsidP="004700B6">
      <w:pPr>
        <w:spacing w:before="60" w:after="60"/>
        <w:rPr>
          <w:color w:val="000000" w:themeColor="text1"/>
        </w:rPr>
      </w:pPr>
    </w:p>
    <w:p w14:paraId="1F06DCDD" w14:textId="77777777" w:rsidR="004B3935" w:rsidRPr="00490C79" w:rsidRDefault="004B3935" w:rsidP="004700B6">
      <w:pPr>
        <w:spacing w:before="60" w:after="60"/>
        <w:rPr>
          <w:color w:val="000000" w:themeColor="text1"/>
        </w:rPr>
      </w:pPr>
    </w:p>
    <w:p w14:paraId="076B01C2" w14:textId="28A86B8C" w:rsidR="00591CDA" w:rsidRDefault="00591CDA" w:rsidP="00490C79">
      <w:pPr>
        <w:spacing w:before="60" w:after="60"/>
        <w:rPr>
          <w:color w:val="000000" w:themeColor="text1"/>
          <w:lang w:val="fr-FR"/>
        </w:rPr>
      </w:pPr>
    </w:p>
    <w:p w14:paraId="3C4D274A" w14:textId="76E92250" w:rsidR="009659CF" w:rsidRDefault="009659CF" w:rsidP="00490C79">
      <w:pPr>
        <w:spacing w:before="60" w:after="60"/>
        <w:rPr>
          <w:color w:val="000000" w:themeColor="text1"/>
          <w:lang w:val="fr-FR"/>
        </w:rPr>
      </w:pPr>
    </w:p>
    <w:p w14:paraId="68D64E7F" w14:textId="77777777" w:rsidR="009659CF" w:rsidRPr="00490C79" w:rsidRDefault="009659CF" w:rsidP="00490C79">
      <w:pPr>
        <w:spacing w:before="60" w:after="60"/>
        <w:rPr>
          <w:lang w:val="it-IT"/>
        </w:rPr>
      </w:pPr>
    </w:p>
    <w:p w14:paraId="6FF8AB00" w14:textId="1619F2AF" w:rsidR="0043501E" w:rsidRDefault="00F6619C" w:rsidP="00961D70">
      <w:pPr>
        <w:spacing w:after="160" w:line="259" w:lineRule="auto"/>
        <w:rPr>
          <w:lang w:val="ro-RO" w:eastAsia="en-US"/>
        </w:rPr>
      </w:pPr>
      <w:r>
        <w:rPr>
          <w:lang w:val="ro-RO" w:eastAsia="en-U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77"/>
      </w:tblGrid>
      <w:tr w:rsidR="0043501E" w:rsidRPr="00490C79" w14:paraId="14A52F74" w14:textId="77777777" w:rsidTr="00961D70">
        <w:trPr>
          <w:trHeight w:val="381"/>
        </w:trPr>
        <w:tc>
          <w:tcPr>
            <w:tcW w:w="10314" w:type="dxa"/>
            <w:shd w:val="clear" w:color="auto" w:fill="CCCCCC"/>
            <w:vAlign w:val="center"/>
          </w:tcPr>
          <w:p w14:paraId="32A23C83" w14:textId="77777777" w:rsidR="0043501E" w:rsidRPr="00490C79" w:rsidRDefault="0043501E" w:rsidP="00961D70">
            <w:pPr>
              <w:jc w:val="center"/>
              <w:rPr>
                <w:b/>
                <w:bCs/>
                <w:lang w:val="gsw-FR"/>
              </w:rPr>
            </w:pPr>
            <w:r w:rsidRPr="00490C79">
              <w:rPr>
                <w:color w:val="000000" w:themeColor="text1"/>
                <w:lang w:val="fr-FR"/>
              </w:rPr>
              <w:lastRenderedPageBreak/>
              <w:br w:type="page"/>
            </w:r>
            <w:r w:rsidRPr="00490C79">
              <w:rPr>
                <w:lang w:val="gsw-FR"/>
              </w:rPr>
              <w:br w:type="page"/>
            </w:r>
          </w:p>
          <w:p w14:paraId="14F84CC0" w14:textId="77777777" w:rsidR="0043501E" w:rsidRPr="00490C79" w:rsidRDefault="0043501E" w:rsidP="00961D70">
            <w:pPr>
              <w:jc w:val="center"/>
              <w:rPr>
                <w:b/>
                <w:bCs/>
                <w:lang w:val="gsw-FR"/>
              </w:rPr>
            </w:pPr>
            <w:r w:rsidRPr="00490C79">
              <w:rPr>
                <w:b/>
                <w:bCs/>
                <w:lang w:val="gsw-FR"/>
              </w:rPr>
              <w:t>4.</w:t>
            </w:r>
            <w:r>
              <w:rPr>
                <w:b/>
                <w:bCs/>
                <w:lang w:val="gsw-FR"/>
              </w:rPr>
              <w:t>3</w:t>
            </w:r>
            <w:r w:rsidRPr="00490C79">
              <w:rPr>
                <w:b/>
                <w:bCs/>
                <w:lang w:val="gsw-FR"/>
              </w:rPr>
              <w:t xml:space="preserve"> DECLARAŢIE PRIVIND CON</w:t>
            </w:r>
            <w:r>
              <w:rPr>
                <w:b/>
                <w:bCs/>
                <w:lang w:val="gsw-FR"/>
              </w:rPr>
              <w:t>FORMITATEA CU AJUTORUL DE STAT</w:t>
            </w:r>
            <w:r w:rsidRPr="00490C79">
              <w:rPr>
                <w:b/>
                <w:bCs/>
                <w:vertAlign w:val="superscript"/>
                <w:lang w:val="gsw-FR"/>
              </w:rPr>
              <w:footnoteReference w:id="3"/>
            </w:r>
          </w:p>
        </w:tc>
      </w:tr>
    </w:tbl>
    <w:p w14:paraId="201A367B" w14:textId="77777777" w:rsidR="0043501E" w:rsidRPr="00490C79" w:rsidRDefault="0043501E" w:rsidP="0043501E">
      <w:pPr>
        <w:autoSpaceDE w:val="0"/>
        <w:autoSpaceDN w:val="0"/>
        <w:adjustRightInd w:val="0"/>
        <w:jc w:val="both"/>
        <w:rPr>
          <w:b/>
          <w:bCs/>
          <w:lang w:val="gsw-FR"/>
        </w:rPr>
      </w:pPr>
    </w:p>
    <w:p w14:paraId="28A8CF26" w14:textId="77777777" w:rsidR="0043501E" w:rsidRPr="00490C79" w:rsidRDefault="0043501E" w:rsidP="0043501E">
      <w:pPr>
        <w:widowControl w:val="0"/>
        <w:jc w:val="both"/>
        <w:rPr>
          <w:lang w:val="ro-RO"/>
        </w:rPr>
      </w:pPr>
      <w:r w:rsidRPr="00490C79">
        <w:rPr>
          <w:lang w:val="ro-RO"/>
        </w:rPr>
        <w:t>Subsemnatul &lt;nume, prenume&gt; posesor al CI seria &lt;seria&gt; nr. &lt;nr.&gt;, eliberată de &lt;organismul emitent&gt;, CNP &lt;CNP&gt; / paşaport nr. &lt;nr.&gt;, eliberat de &lt;organismul emitent&gt;, în calitate de &lt;</w:t>
      </w:r>
    </w:p>
    <w:p w14:paraId="6F1F9CB3" w14:textId="77777777" w:rsidR="0043501E" w:rsidRPr="00490C79" w:rsidRDefault="0043501E" w:rsidP="0043501E">
      <w:pPr>
        <w:widowControl w:val="0"/>
        <w:jc w:val="both"/>
        <w:rPr>
          <w:lang w:val="ro-RO"/>
        </w:rPr>
      </w:pPr>
      <w:r w:rsidRPr="00490C79">
        <w:rPr>
          <w:lang w:val="ro-RO"/>
        </w:rPr>
        <w:t>&lt;denumirea solicitant&gt;, cunoscând că declararea necorespunzătoare a adevǎrului, inclusiv prin omisiune, constituie infracţiune şi este pedepsit de legea penală, declar pe propria răspundere că:</w:t>
      </w:r>
    </w:p>
    <w:p w14:paraId="2ACB6C33" w14:textId="77777777" w:rsidR="0043501E" w:rsidRPr="00490C79" w:rsidRDefault="0043501E" w:rsidP="0043501E">
      <w:pPr>
        <w:widowControl w:val="0"/>
        <w:ind w:left="720"/>
        <w:jc w:val="both"/>
        <w:rPr>
          <w:lang w:val="ro-RO"/>
        </w:rPr>
      </w:pPr>
    </w:p>
    <w:p w14:paraId="5902AD07" w14:textId="77777777" w:rsidR="0043501E" w:rsidRPr="00490C79" w:rsidRDefault="0043501E" w:rsidP="0043501E">
      <w:pPr>
        <w:widowControl w:val="0"/>
        <w:numPr>
          <w:ilvl w:val="1"/>
          <w:numId w:val="17"/>
        </w:numPr>
        <w:tabs>
          <w:tab w:val="clear" w:pos="1440"/>
          <w:tab w:val="num" w:pos="990"/>
        </w:tabs>
        <w:ind w:left="990"/>
        <w:jc w:val="both"/>
        <w:rPr>
          <w:lang w:val="ro-RO"/>
        </w:rPr>
      </w:pPr>
      <w:r w:rsidRPr="00490C79">
        <w:rPr>
          <w:lang w:val="ro-RO"/>
        </w:rPr>
        <w:t>solicitantul nu face obiectul unui ordin de recuperare neexecutat în urma unei decizii anterioare a Consiliului Concurenţei sau a Comisiei Europene, prin care un ajutor de stat a fost declarat ilegal şi incompatibil cu piaţa internă;</w:t>
      </w:r>
    </w:p>
    <w:p w14:paraId="56B4D0D7" w14:textId="77777777" w:rsidR="0043501E" w:rsidRPr="00490C79" w:rsidRDefault="0043501E" w:rsidP="0043501E">
      <w:pPr>
        <w:widowControl w:val="0"/>
        <w:tabs>
          <w:tab w:val="num" w:pos="990"/>
        </w:tabs>
        <w:ind w:left="990" w:hanging="360"/>
        <w:jc w:val="both"/>
        <w:rPr>
          <w:lang w:val="ro-RO"/>
        </w:rPr>
      </w:pPr>
    </w:p>
    <w:p w14:paraId="71BCA623" w14:textId="77777777" w:rsidR="0043501E" w:rsidRPr="00490C79" w:rsidRDefault="0043501E" w:rsidP="0043501E">
      <w:pPr>
        <w:widowControl w:val="0"/>
        <w:numPr>
          <w:ilvl w:val="1"/>
          <w:numId w:val="17"/>
        </w:numPr>
        <w:tabs>
          <w:tab w:val="clear" w:pos="1440"/>
          <w:tab w:val="num" w:pos="990"/>
        </w:tabs>
        <w:ind w:left="990"/>
        <w:jc w:val="both"/>
        <w:rPr>
          <w:lang w:val="ro-RO"/>
        </w:rPr>
      </w:pPr>
      <w:r w:rsidRPr="00490C79">
        <w:rPr>
          <w:lang w:val="ro-RO"/>
        </w:rPr>
        <w:t xml:space="preserve">societatea nu sprijină în niciun fel prin proiect activităţi excluse (conform prevederilor </w:t>
      </w:r>
      <w:r>
        <w:rPr>
          <w:lang w:val="ro-RO"/>
        </w:rPr>
        <w:t>schemei de ajutor de stat aplicabile</w:t>
      </w:r>
      <w:r w:rsidRPr="00490C79">
        <w:rPr>
          <w:lang w:val="ro-RO"/>
        </w:rPr>
        <w:t>) şi a secţiunii 2.2. din ghidul solicitantului)</w:t>
      </w:r>
    </w:p>
    <w:p w14:paraId="6D3E8B57" w14:textId="77777777" w:rsidR="0043501E" w:rsidRPr="00490C79" w:rsidRDefault="0043501E" w:rsidP="0043501E">
      <w:pPr>
        <w:ind w:left="720"/>
        <w:contextualSpacing/>
        <w:rPr>
          <w:lang w:val="ro-RO"/>
        </w:rPr>
      </w:pPr>
    </w:p>
    <w:p w14:paraId="137487E9" w14:textId="77777777" w:rsidR="0043501E" w:rsidRDefault="0043501E" w:rsidP="0043501E">
      <w:pPr>
        <w:widowControl w:val="0"/>
        <w:numPr>
          <w:ilvl w:val="1"/>
          <w:numId w:val="17"/>
        </w:numPr>
        <w:tabs>
          <w:tab w:val="clear" w:pos="1440"/>
          <w:tab w:val="num" w:pos="990"/>
        </w:tabs>
        <w:ind w:left="990"/>
        <w:jc w:val="both"/>
        <w:rPr>
          <w:lang w:val="ro-RO"/>
        </w:rPr>
      </w:pPr>
      <w:r>
        <w:rPr>
          <w:lang w:val="ro-RO"/>
        </w:rPr>
        <w:t xml:space="preserve">Solicitantul </w:t>
      </w:r>
    </w:p>
    <w:p w14:paraId="788EC07F" w14:textId="77777777" w:rsidR="0043501E" w:rsidRDefault="0043501E" w:rsidP="0043501E">
      <w:pPr>
        <w:pStyle w:val="ListParagraph"/>
        <w:rPr>
          <w:lang w:val="ro-RO"/>
        </w:rPr>
      </w:pPr>
    </w:p>
    <w:p w14:paraId="177BB396" w14:textId="77777777" w:rsidR="0043501E" w:rsidRPr="00C41822" w:rsidRDefault="0043501E" w:rsidP="0043501E">
      <w:pPr>
        <w:widowControl w:val="0"/>
        <w:jc w:val="both"/>
        <w:rPr>
          <w:lang w:val="ro-RO"/>
        </w:rPr>
      </w:pPr>
      <w:r w:rsidRPr="00490C79">
        <w:rPr>
          <w:color w:val="000000"/>
          <w:lang w:val="gsw-FR"/>
        </w:rPr>
        <w:t>(</w:t>
      </w:r>
      <w:r w:rsidRPr="00490C79">
        <w:rPr>
          <w:i/>
          <w:color w:val="000000"/>
          <w:lang w:val="gsw-FR"/>
        </w:rPr>
        <w:t>alegeţi varianta potrivită</w:t>
      </w:r>
      <w:r w:rsidRPr="00490C79">
        <w:rPr>
          <w:color w:val="000000"/>
          <w:lang w:val="gsw-FR"/>
        </w:rPr>
        <w:t xml:space="preserve">) </w:t>
      </w:r>
    </w:p>
    <w:p w14:paraId="7FA5473F" w14:textId="77777777" w:rsidR="0043501E" w:rsidRPr="00490C79" w:rsidRDefault="0043501E" w:rsidP="0043501E">
      <w:pPr>
        <w:widowControl w:val="0"/>
        <w:jc w:val="both"/>
        <w:rPr>
          <w:lang w:val="ro-RO"/>
        </w:rPr>
      </w:pPr>
    </w:p>
    <w:p w14:paraId="02AB4037" w14:textId="77777777" w:rsidR="0043501E" w:rsidRDefault="0043501E" w:rsidP="0043501E">
      <w:pPr>
        <w:tabs>
          <w:tab w:val="left" w:pos="1440"/>
        </w:tabs>
        <w:autoSpaceDE w:val="0"/>
        <w:autoSpaceDN w:val="0"/>
        <w:adjustRightInd w:val="0"/>
        <w:spacing w:after="120"/>
        <w:ind w:left="630"/>
        <w:contextualSpacing/>
        <w:jc w:val="both"/>
        <w:rPr>
          <w:color w:val="000000"/>
          <w:lang w:val="gsw-FR"/>
        </w:rPr>
      </w:pPr>
      <w:r w:rsidRPr="00490C79">
        <w:rPr>
          <w:lang w:val="ro-RO" w:eastAsia="en-US"/>
        </w:rPr>
        <w:fldChar w:fldCharType="begin">
          <w:ffData>
            <w:name w:val="Check1"/>
            <w:enabled/>
            <w:calcOnExit w:val="0"/>
            <w:checkBox>
              <w:sizeAuto/>
              <w:default w:val="0"/>
            </w:checkBox>
          </w:ffData>
        </w:fldChar>
      </w:r>
      <w:r w:rsidRPr="00490C79">
        <w:rPr>
          <w:lang w:val="ro-RO" w:eastAsia="en-US"/>
        </w:rPr>
        <w:instrText xml:space="preserve"> FORMCHECKBOX </w:instrText>
      </w:r>
      <w:r w:rsidR="00241E94">
        <w:rPr>
          <w:lang w:val="ro-RO" w:eastAsia="en-US"/>
        </w:rPr>
      </w:r>
      <w:r w:rsidR="00241E94">
        <w:rPr>
          <w:lang w:val="ro-RO" w:eastAsia="en-US"/>
        </w:rPr>
        <w:fldChar w:fldCharType="separate"/>
      </w:r>
      <w:r w:rsidRPr="00490C79">
        <w:rPr>
          <w:lang w:val="ro-RO" w:eastAsia="en-US"/>
        </w:rPr>
        <w:fldChar w:fldCharType="end"/>
      </w:r>
      <w:r w:rsidRPr="00490C79">
        <w:rPr>
          <w:lang w:val="ro-RO" w:eastAsia="en-US"/>
        </w:rPr>
        <w:t xml:space="preserve">  </w:t>
      </w:r>
      <w:r w:rsidRPr="00490C79">
        <w:rPr>
          <w:b/>
          <w:color w:val="000000"/>
          <w:lang w:val="gsw-FR"/>
        </w:rPr>
        <w:t>nu am mai beneficiat de ajutoare de stat/ minimis</w:t>
      </w:r>
      <w:r w:rsidRPr="00490C79">
        <w:rPr>
          <w:color w:val="000000"/>
          <w:lang w:val="gsw-FR"/>
        </w:rPr>
        <w:t xml:space="preserve"> pentru una sau mai multe dintre cheltuielile care fac obiectul prezentei cereri de finanţare</w:t>
      </w:r>
    </w:p>
    <w:p w14:paraId="7ECB2910" w14:textId="77777777" w:rsidR="0043501E" w:rsidRPr="00490C79" w:rsidRDefault="0043501E" w:rsidP="0043501E">
      <w:pPr>
        <w:tabs>
          <w:tab w:val="left" w:pos="1440"/>
        </w:tabs>
        <w:autoSpaceDE w:val="0"/>
        <w:autoSpaceDN w:val="0"/>
        <w:adjustRightInd w:val="0"/>
        <w:spacing w:after="120"/>
        <w:ind w:left="630"/>
        <w:contextualSpacing/>
        <w:jc w:val="both"/>
        <w:rPr>
          <w:color w:val="000000"/>
          <w:lang w:val="gsw-FR"/>
        </w:rPr>
      </w:pPr>
    </w:p>
    <w:p w14:paraId="52F335A9" w14:textId="77777777" w:rsidR="0043501E" w:rsidRPr="00490C79" w:rsidRDefault="0043501E" w:rsidP="0043501E">
      <w:pPr>
        <w:tabs>
          <w:tab w:val="left" w:pos="1440"/>
        </w:tabs>
        <w:autoSpaceDE w:val="0"/>
        <w:autoSpaceDN w:val="0"/>
        <w:adjustRightInd w:val="0"/>
        <w:spacing w:after="120"/>
        <w:ind w:left="630"/>
        <w:contextualSpacing/>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sunt  în curs de solicitare a unui/unor ajutoare de stat/minimis</w:t>
      </w:r>
      <w:r w:rsidRPr="00490C79">
        <w:rPr>
          <w:color w:val="000000"/>
          <w:lang w:val="gsw-FR"/>
        </w:rPr>
        <w:t xml:space="preserve"> pentru una sau mai multe dintre cheltuielile care fac obiectul prezentei cereri de finanţare, după cum urmează:</w:t>
      </w:r>
    </w:p>
    <w:p w14:paraId="575E860F" w14:textId="77777777" w:rsidR="0043501E" w:rsidRPr="00490C79" w:rsidRDefault="0043501E" w:rsidP="0043501E">
      <w:pPr>
        <w:autoSpaceDE w:val="0"/>
        <w:autoSpaceDN w:val="0"/>
        <w:adjustRightInd w:val="0"/>
        <w:spacing w:after="120"/>
        <w:ind w:left="1080"/>
        <w:contextualSpacing/>
        <w:jc w:val="both"/>
        <w:rPr>
          <w:color w:val="000000"/>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22"/>
        <w:gridCol w:w="1511"/>
        <w:gridCol w:w="1688"/>
        <w:gridCol w:w="2282"/>
        <w:gridCol w:w="3364"/>
      </w:tblGrid>
      <w:tr w:rsidR="0043501E" w:rsidRPr="00490C79" w14:paraId="668F3D38" w14:textId="77777777" w:rsidTr="00961D70">
        <w:tc>
          <w:tcPr>
            <w:tcW w:w="523" w:type="dxa"/>
            <w:tcBorders>
              <w:top w:val="single" w:sz="4" w:space="0" w:color="333333"/>
              <w:left w:val="nil"/>
              <w:bottom w:val="single" w:sz="4" w:space="0" w:color="333333"/>
              <w:right w:val="nil"/>
            </w:tcBorders>
            <w:vAlign w:val="center"/>
            <w:hideMark/>
          </w:tcPr>
          <w:p w14:paraId="6049DC57" w14:textId="77777777" w:rsidR="0043501E" w:rsidRPr="00490C79" w:rsidRDefault="0043501E" w:rsidP="00961D70">
            <w:pPr>
              <w:spacing w:before="40" w:after="40"/>
              <w:jc w:val="both"/>
              <w:rPr>
                <w:color w:val="000000"/>
                <w:lang w:val="gsw-FR"/>
              </w:rPr>
            </w:pPr>
            <w:r w:rsidRPr="00490C79">
              <w:rPr>
                <w:color w:val="000000"/>
                <w:lang w:val="gsw-FR"/>
              </w:rPr>
              <w:t>Nr. crt</w:t>
            </w:r>
          </w:p>
        </w:tc>
        <w:tc>
          <w:tcPr>
            <w:tcW w:w="1525" w:type="dxa"/>
            <w:tcBorders>
              <w:top w:val="single" w:sz="4" w:space="0" w:color="333333"/>
              <w:left w:val="nil"/>
              <w:bottom w:val="single" w:sz="4" w:space="0" w:color="333333"/>
              <w:right w:val="nil"/>
            </w:tcBorders>
            <w:vAlign w:val="center"/>
            <w:hideMark/>
          </w:tcPr>
          <w:p w14:paraId="0C96EF38" w14:textId="77777777" w:rsidR="0043501E" w:rsidRPr="00490C79" w:rsidRDefault="0043501E" w:rsidP="00961D70">
            <w:pPr>
              <w:spacing w:before="40" w:after="40"/>
              <w:jc w:val="both"/>
              <w:rPr>
                <w:color w:val="000000"/>
                <w:lang w:val="gsw-FR"/>
              </w:rPr>
            </w:pPr>
            <w:r w:rsidRPr="00490C79">
              <w:rPr>
                <w:color w:val="000000"/>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1563E341" w14:textId="77777777" w:rsidR="0043501E" w:rsidRPr="00490C79" w:rsidRDefault="0043501E" w:rsidP="00961D70">
            <w:pPr>
              <w:spacing w:before="40" w:after="40"/>
              <w:jc w:val="both"/>
              <w:rPr>
                <w:color w:val="000000"/>
                <w:lang w:val="gsw-FR"/>
              </w:rPr>
            </w:pPr>
            <w:r w:rsidRPr="00490C79">
              <w:rPr>
                <w:color w:val="000000"/>
                <w:lang w:val="gsw-FR"/>
              </w:rPr>
              <w:t>Instituţia finanţatoare</w:t>
            </w:r>
          </w:p>
        </w:tc>
        <w:tc>
          <w:tcPr>
            <w:tcW w:w="2311" w:type="dxa"/>
            <w:tcBorders>
              <w:top w:val="single" w:sz="4" w:space="0" w:color="333333"/>
              <w:left w:val="nil"/>
              <w:bottom w:val="single" w:sz="4" w:space="0" w:color="333333"/>
              <w:right w:val="nil"/>
            </w:tcBorders>
            <w:vAlign w:val="center"/>
            <w:hideMark/>
          </w:tcPr>
          <w:p w14:paraId="3411F906" w14:textId="77777777" w:rsidR="0043501E" w:rsidRPr="00490C79" w:rsidRDefault="0043501E" w:rsidP="00961D70">
            <w:pPr>
              <w:spacing w:before="40" w:after="40"/>
              <w:jc w:val="both"/>
              <w:rPr>
                <w:color w:val="000000"/>
                <w:lang w:val="gsw-FR"/>
              </w:rPr>
            </w:pPr>
            <w:r w:rsidRPr="00490C79">
              <w:rPr>
                <w:color w:val="000000"/>
                <w:lang w:val="gsw-FR"/>
              </w:rPr>
              <w:t>Titlul programului de finanţare</w:t>
            </w:r>
          </w:p>
        </w:tc>
        <w:tc>
          <w:tcPr>
            <w:tcW w:w="3425" w:type="dxa"/>
            <w:tcBorders>
              <w:top w:val="single" w:sz="4" w:space="0" w:color="333333"/>
              <w:left w:val="nil"/>
              <w:bottom w:val="single" w:sz="4" w:space="0" w:color="333333"/>
              <w:right w:val="nil"/>
            </w:tcBorders>
            <w:hideMark/>
          </w:tcPr>
          <w:p w14:paraId="308B2ECD" w14:textId="77777777" w:rsidR="0043501E" w:rsidRPr="00490C79" w:rsidRDefault="0043501E" w:rsidP="00961D70">
            <w:pPr>
              <w:spacing w:before="40" w:after="40"/>
              <w:jc w:val="both"/>
              <w:rPr>
                <w:color w:val="000000"/>
                <w:lang w:val="gsw-FR"/>
              </w:rPr>
            </w:pPr>
            <w:r w:rsidRPr="00490C79">
              <w:rPr>
                <w:color w:val="000000"/>
                <w:lang w:val="gsw-FR"/>
              </w:rPr>
              <w:t>Forma ajutorului solicitat şi cheltuielile pentru care s-a solicitat ajutorul</w:t>
            </w:r>
          </w:p>
        </w:tc>
      </w:tr>
      <w:tr w:rsidR="0043501E" w:rsidRPr="00490C79" w14:paraId="44230133" w14:textId="77777777" w:rsidTr="00961D70">
        <w:tc>
          <w:tcPr>
            <w:tcW w:w="523" w:type="dxa"/>
            <w:tcBorders>
              <w:top w:val="single" w:sz="4" w:space="0" w:color="333333"/>
              <w:left w:val="nil"/>
              <w:bottom w:val="single" w:sz="4" w:space="0" w:color="333333"/>
              <w:right w:val="nil"/>
            </w:tcBorders>
            <w:hideMark/>
          </w:tcPr>
          <w:p w14:paraId="202C89E0" w14:textId="77777777" w:rsidR="0043501E" w:rsidRPr="00490C79" w:rsidRDefault="0043501E" w:rsidP="00961D70">
            <w:pPr>
              <w:spacing w:before="40" w:after="40"/>
              <w:jc w:val="both"/>
              <w:rPr>
                <w:color w:val="000000"/>
                <w:lang w:val="gsw-FR"/>
              </w:rPr>
            </w:pPr>
            <w:r w:rsidRPr="00490C79">
              <w:rPr>
                <w:color w:val="000000"/>
                <w:lang w:val="gsw-FR"/>
              </w:rPr>
              <w:t>1.</w:t>
            </w:r>
          </w:p>
        </w:tc>
        <w:tc>
          <w:tcPr>
            <w:tcW w:w="1525" w:type="dxa"/>
            <w:tcBorders>
              <w:top w:val="single" w:sz="4" w:space="0" w:color="333333"/>
              <w:left w:val="nil"/>
              <w:bottom w:val="single" w:sz="4" w:space="0" w:color="333333"/>
              <w:right w:val="nil"/>
            </w:tcBorders>
            <w:hideMark/>
          </w:tcPr>
          <w:p w14:paraId="67B22BDE" w14:textId="77777777" w:rsidR="0043501E" w:rsidRPr="00490C79" w:rsidRDefault="0043501E" w:rsidP="00961D70">
            <w:pPr>
              <w:spacing w:before="40" w:after="40"/>
              <w:jc w:val="both"/>
              <w:rPr>
                <w:color w:val="000000"/>
                <w:lang w:val="gsw-FR"/>
              </w:rPr>
            </w:pPr>
            <w:r w:rsidRPr="00490C79">
              <w:rPr>
                <w:color w:val="000000"/>
                <w:lang w:val="gsw-FR"/>
              </w:rPr>
              <w:t>lei</w:t>
            </w:r>
          </w:p>
        </w:tc>
        <w:tc>
          <w:tcPr>
            <w:tcW w:w="1702" w:type="dxa"/>
            <w:tcBorders>
              <w:top w:val="single" w:sz="4" w:space="0" w:color="333333"/>
              <w:left w:val="nil"/>
              <w:bottom w:val="single" w:sz="4" w:space="0" w:color="333333"/>
              <w:right w:val="nil"/>
            </w:tcBorders>
          </w:tcPr>
          <w:p w14:paraId="3949C727" w14:textId="77777777" w:rsidR="0043501E" w:rsidRPr="00490C79" w:rsidRDefault="0043501E" w:rsidP="00961D70">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5E6A0566" w14:textId="77777777" w:rsidR="0043501E" w:rsidRPr="00490C79" w:rsidRDefault="0043501E" w:rsidP="00961D70">
            <w:pPr>
              <w:spacing w:before="40" w:after="40"/>
              <w:jc w:val="both"/>
              <w:rPr>
                <w:color w:val="000000"/>
                <w:lang w:val="gsw-FR"/>
              </w:rPr>
            </w:pPr>
          </w:p>
        </w:tc>
        <w:tc>
          <w:tcPr>
            <w:tcW w:w="3425" w:type="dxa"/>
            <w:tcBorders>
              <w:top w:val="single" w:sz="4" w:space="0" w:color="333333"/>
              <w:left w:val="nil"/>
              <w:bottom w:val="single" w:sz="4" w:space="0" w:color="333333"/>
              <w:right w:val="nil"/>
            </w:tcBorders>
            <w:hideMark/>
          </w:tcPr>
          <w:p w14:paraId="245DF8EA" w14:textId="77777777" w:rsidR="0043501E" w:rsidRPr="00490C79" w:rsidRDefault="0043501E" w:rsidP="00961D70">
            <w:pPr>
              <w:spacing w:before="40" w:after="40"/>
              <w:jc w:val="both"/>
              <w:rPr>
                <w:color w:val="000000"/>
                <w:lang w:val="gsw-FR"/>
              </w:rPr>
            </w:pPr>
            <w:r w:rsidRPr="00490C79">
              <w:rPr>
                <w:color w:val="000000"/>
                <w:lang w:val="gsw-FR"/>
              </w:rPr>
              <w:t>e.g. ajutor de stat regional, ajutor de minimis</w:t>
            </w:r>
          </w:p>
        </w:tc>
      </w:tr>
      <w:tr w:rsidR="0043501E" w:rsidRPr="00490C79" w14:paraId="18831C0B" w14:textId="77777777" w:rsidTr="00961D70">
        <w:tc>
          <w:tcPr>
            <w:tcW w:w="523" w:type="dxa"/>
            <w:tcBorders>
              <w:top w:val="single" w:sz="4" w:space="0" w:color="333333"/>
              <w:left w:val="nil"/>
              <w:bottom w:val="single" w:sz="4" w:space="0" w:color="333333"/>
              <w:right w:val="nil"/>
            </w:tcBorders>
            <w:hideMark/>
          </w:tcPr>
          <w:p w14:paraId="0DF1D35A" w14:textId="77777777" w:rsidR="0043501E" w:rsidRPr="00490C79" w:rsidRDefault="0043501E" w:rsidP="00961D70">
            <w:pPr>
              <w:spacing w:before="40" w:after="40"/>
              <w:jc w:val="both"/>
              <w:rPr>
                <w:color w:val="000000"/>
                <w:lang w:val="gsw-FR"/>
              </w:rPr>
            </w:pPr>
            <w:r w:rsidRPr="00490C79">
              <w:rPr>
                <w:color w:val="000000"/>
                <w:lang w:val="gsw-FR"/>
              </w:rPr>
              <w:t>…</w:t>
            </w:r>
          </w:p>
        </w:tc>
        <w:tc>
          <w:tcPr>
            <w:tcW w:w="1525" w:type="dxa"/>
            <w:tcBorders>
              <w:top w:val="single" w:sz="4" w:space="0" w:color="333333"/>
              <w:left w:val="nil"/>
              <w:bottom w:val="single" w:sz="4" w:space="0" w:color="333333"/>
              <w:right w:val="nil"/>
            </w:tcBorders>
          </w:tcPr>
          <w:p w14:paraId="1145E4A9" w14:textId="77777777" w:rsidR="0043501E" w:rsidRPr="00490C79" w:rsidRDefault="0043501E" w:rsidP="00961D70">
            <w:pPr>
              <w:spacing w:before="40" w:after="40"/>
              <w:jc w:val="both"/>
              <w:rPr>
                <w:color w:val="000000"/>
                <w:lang w:val="gsw-FR"/>
              </w:rPr>
            </w:pPr>
          </w:p>
        </w:tc>
        <w:tc>
          <w:tcPr>
            <w:tcW w:w="1702" w:type="dxa"/>
            <w:tcBorders>
              <w:top w:val="single" w:sz="4" w:space="0" w:color="333333"/>
              <w:left w:val="nil"/>
              <w:bottom w:val="single" w:sz="4" w:space="0" w:color="333333"/>
              <w:right w:val="nil"/>
            </w:tcBorders>
          </w:tcPr>
          <w:p w14:paraId="4161ED61" w14:textId="77777777" w:rsidR="0043501E" w:rsidRPr="00490C79" w:rsidRDefault="0043501E" w:rsidP="00961D70">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64DC6EBD" w14:textId="77777777" w:rsidR="0043501E" w:rsidRPr="00490C79" w:rsidRDefault="0043501E" w:rsidP="00961D70">
            <w:pPr>
              <w:spacing w:before="40" w:after="40"/>
              <w:jc w:val="both"/>
              <w:rPr>
                <w:color w:val="000000"/>
                <w:lang w:val="gsw-FR"/>
              </w:rPr>
            </w:pPr>
          </w:p>
        </w:tc>
        <w:tc>
          <w:tcPr>
            <w:tcW w:w="3425" w:type="dxa"/>
            <w:tcBorders>
              <w:top w:val="single" w:sz="4" w:space="0" w:color="333333"/>
              <w:left w:val="nil"/>
              <w:bottom w:val="single" w:sz="4" w:space="0" w:color="333333"/>
              <w:right w:val="nil"/>
            </w:tcBorders>
          </w:tcPr>
          <w:p w14:paraId="779133F4" w14:textId="77777777" w:rsidR="0043501E" w:rsidRPr="00490C79" w:rsidRDefault="0043501E" w:rsidP="00961D70">
            <w:pPr>
              <w:spacing w:before="40" w:after="40"/>
              <w:jc w:val="both"/>
              <w:rPr>
                <w:color w:val="000000"/>
                <w:lang w:val="gsw-FR"/>
              </w:rPr>
            </w:pPr>
          </w:p>
        </w:tc>
      </w:tr>
    </w:tbl>
    <w:p w14:paraId="78D783F8" w14:textId="77777777" w:rsidR="0043501E" w:rsidRPr="00490C79" w:rsidRDefault="0043501E" w:rsidP="0043501E">
      <w:pPr>
        <w:autoSpaceDE w:val="0"/>
        <w:autoSpaceDN w:val="0"/>
        <w:adjustRightInd w:val="0"/>
        <w:spacing w:after="120"/>
        <w:ind w:left="1080"/>
        <w:contextualSpacing/>
        <w:jc w:val="both"/>
        <w:rPr>
          <w:color w:val="000000"/>
          <w:lang w:val="gsw-FR"/>
        </w:rPr>
      </w:pPr>
    </w:p>
    <w:p w14:paraId="7EEEC736" w14:textId="77777777" w:rsidR="0043501E" w:rsidRPr="00490C79" w:rsidRDefault="0043501E" w:rsidP="0043501E">
      <w:pPr>
        <w:spacing w:before="120" w:after="120"/>
        <w:ind w:left="720" w:hanging="90"/>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am beneficiat de ajutoare de stat/ minimis</w:t>
      </w:r>
      <w:r w:rsidRPr="00490C79">
        <w:rPr>
          <w:color w:val="000000"/>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18"/>
        <w:gridCol w:w="1400"/>
        <w:gridCol w:w="1398"/>
        <w:gridCol w:w="1593"/>
        <w:gridCol w:w="1611"/>
        <w:gridCol w:w="3108"/>
      </w:tblGrid>
      <w:tr w:rsidR="0043501E" w:rsidRPr="00490C79" w14:paraId="322B3D30" w14:textId="77777777" w:rsidTr="00961D70">
        <w:tc>
          <w:tcPr>
            <w:tcW w:w="518" w:type="dxa"/>
            <w:vAlign w:val="center"/>
          </w:tcPr>
          <w:p w14:paraId="295D6837" w14:textId="77777777" w:rsidR="0043501E" w:rsidRPr="00490C79" w:rsidRDefault="0043501E" w:rsidP="00961D70">
            <w:pPr>
              <w:spacing w:before="40" w:after="40"/>
              <w:jc w:val="both"/>
              <w:rPr>
                <w:color w:val="000000"/>
                <w:lang w:val="gsw-FR"/>
              </w:rPr>
            </w:pPr>
            <w:r w:rsidRPr="00490C79">
              <w:rPr>
                <w:color w:val="000000"/>
                <w:lang w:val="gsw-FR"/>
              </w:rPr>
              <w:t>Nr. crt</w:t>
            </w:r>
          </w:p>
        </w:tc>
        <w:tc>
          <w:tcPr>
            <w:tcW w:w="1400" w:type="dxa"/>
            <w:vAlign w:val="center"/>
          </w:tcPr>
          <w:p w14:paraId="7F73DAB9" w14:textId="77777777" w:rsidR="0043501E" w:rsidRPr="00490C79" w:rsidRDefault="0043501E" w:rsidP="00961D70">
            <w:pPr>
              <w:spacing w:before="40" w:after="40"/>
              <w:jc w:val="both"/>
              <w:rPr>
                <w:color w:val="000000"/>
                <w:lang w:val="gsw-FR"/>
              </w:rPr>
            </w:pPr>
            <w:r w:rsidRPr="00490C79">
              <w:rPr>
                <w:color w:val="000000"/>
                <w:lang w:val="gsw-FR"/>
              </w:rPr>
              <w:t>Anul acordării ajutorului de</w:t>
            </w:r>
            <w:r>
              <w:rPr>
                <w:color w:val="000000"/>
                <w:lang w:val="gsw-FR"/>
              </w:rPr>
              <w:t xml:space="preserve"> stat/</w:t>
            </w:r>
            <w:r w:rsidRPr="00490C79">
              <w:rPr>
                <w:color w:val="000000"/>
                <w:lang w:val="gsw-FR"/>
              </w:rPr>
              <w:t xml:space="preserve"> minimis</w:t>
            </w:r>
          </w:p>
        </w:tc>
        <w:tc>
          <w:tcPr>
            <w:tcW w:w="1398" w:type="dxa"/>
            <w:vAlign w:val="center"/>
          </w:tcPr>
          <w:p w14:paraId="1A9AD5C2" w14:textId="77777777" w:rsidR="0043501E" w:rsidRPr="00490C79" w:rsidRDefault="0043501E" w:rsidP="00961D70">
            <w:pPr>
              <w:spacing w:before="40" w:after="40"/>
              <w:jc w:val="both"/>
              <w:rPr>
                <w:color w:val="000000"/>
                <w:lang w:val="gsw-FR"/>
              </w:rPr>
            </w:pPr>
            <w:r w:rsidRPr="00490C79">
              <w:rPr>
                <w:color w:val="000000"/>
                <w:lang w:val="gsw-FR"/>
              </w:rPr>
              <w:t>Valoarea ajutorului</w:t>
            </w:r>
          </w:p>
        </w:tc>
        <w:tc>
          <w:tcPr>
            <w:tcW w:w="1593" w:type="dxa"/>
            <w:vAlign w:val="center"/>
          </w:tcPr>
          <w:p w14:paraId="41073257" w14:textId="77777777" w:rsidR="0043501E" w:rsidRPr="00490C79" w:rsidRDefault="0043501E" w:rsidP="00961D70">
            <w:pPr>
              <w:spacing w:before="40" w:after="40"/>
              <w:jc w:val="both"/>
              <w:rPr>
                <w:color w:val="000000"/>
                <w:lang w:val="gsw-FR"/>
              </w:rPr>
            </w:pPr>
            <w:r w:rsidRPr="00490C79">
              <w:rPr>
                <w:color w:val="000000"/>
                <w:lang w:val="gsw-FR"/>
              </w:rPr>
              <w:t>Instituţia finanţatoare</w:t>
            </w:r>
          </w:p>
        </w:tc>
        <w:tc>
          <w:tcPr>
            <w:tcW w:w="1611" w:type="dxa"/>
          </w:tcPr>
          <w:p w14:paraId="4C231CA8" w14:textId="77777777" w:rsidR="0043501E" w:rsidRPr="00490C79" w:rsidRDefault="0043501E" w:rsidP="00961D70">
            <w:pPr>
              <w:spacing w:before="40" w:after="40"/>
              <w:jc w:val="both"/>
              <w:rPr>
                <w:color w:val="000000"/>
                <w:lang w:val="gsw-FR"/>
              </w:rPr>
            </w:pPr>
            <w:r w:rsidRPr="00490C79">
              <w:rPr>
                <w:color w:val="000000"/>
                <w:lang w:val="gsw-FR"/>
              </w:rPr>
              <w:t>Titlul programului de finanţare</w:t>
            </w:r>
          </w:p>
        </w:tc>
        <w:tc>
          <w:tcPr>
            <w:tcW w:w="3108" w:type="dxa"/>
          </w:tcPr>
          <w:p w14:paraId="7A0F25D4" w14:textId="77777777" w:rsidR="0043501E" w:rsidRPr="00490C79" w:rsidRDefault="0043501E" w:rsidP="00961D70">
            <w:pPr>
              <w:spacing w:before="40" w:after="40"/>
              <w:jc w:val="both"/>
              <w:rPr>
                <w:color w:val="000000"/>
                <w:lang w:val="gsw-FR"/>
              </w:rPr>
            </w:pPr>
            <w:r w:rsidRPr="00490C79">
              <w:rPr>
                <w:color w:val="000000"/>
                <w:lang w:val="gsw-FR"/>
              </w:rPr>
              <w:t xml:space="preserve">Forma ajutorului </w:t>
            </w:r>
          </w:p>
        </w:tc>
      </w:tr>
      <w:tr w:rsidR="0043501E" w:rsidRPr="00490C79" w14:paraId="25E8B9DA" w14:textId="77777777" w:rsidTr="00961D70">
        <w:tc>
          <w:tcPr>
            <w:tcW w:w="518" w:type="dxa"/>
          </w:tcPr>
          <w:p w14:paraId="3FD727FD" w14:textId="77777777" w:rsidR="0043501E" w:rsidRPr="00490C79" w:rsidRDefault="0043501E" w:rsidP="00961D70">
            <w:pPr>
              <w:spacing w:before="40" w:after="40"/>
              <w:jc w:val="both"/>
              <w:rPr>
                <w:color w:val="000000"/>
                <w:lang w:val="gsw-FR"/>
              </w:rPr>
            </w:pPr>
            <w:r w:rsidRPr="00490C79">
              <w:rPr>
                <w:color w:val="000000"/>
                <w:lang w:val="gsw-FR"/>
              </w:rPr>
              <w:t>1.</w:t>
            </w:r>
          </w:p>
        </w:tc>
        <w:tc>
          <w:tcPr>
            <w:tcW w:w="1400" w:type="dxa"/>
          </w:tcPr>
          <w:p w14:paraId="3C25EEAD" w14:textId="77777777" w:rsidR="0043501E" w:rsidRPr="00490C79" w:rsidRDefault="0043501E" w:rsidP="00961D70">
            <w:pPr>
              <w:spacing w:before="40" w:after="40"/>
              <w:jc w:val="both"/>
              <w:rPr>
                <w:color w:val="000000"/>
                <w:lang w:val="gsw-FR"/>
              </w:rPr>
            </w:pPr>
          </w:p>
        </w:tc>
        <w:tc>
          <w:tcPr>
            <w:tcW w:w="1398" w:type="dxa"/>
          </w:tcPr>
          <w:p w14:paraId="16422D8E" w14:textId="77777777" w:rsidR="0043501E" w:rsidRPr="00490C79" w:rsidRDefault="0043501E" w:rsidP="00961D70">
            <w:pPr>
              <w:spacing w:before="40" w:after="40"/>
              <w:jc w:val="both"/>
              <w:rPr>
                <w:color w:val="000000"/>
                <w:lang w:val="gsw-FR"/>
              </w:rPr>
            </w:pPr>
            <w:r w:rsidRPr="00490C79">
              <w:rPr>
                <w:color w:val="000000"/>
                <w:lang w:val="gsw-FR"/>
              </w:rPr>
              <w:t>lei</w:t>
            </w:r>
          </w:p>
        </w:tc>
        <w:tc>
          <w:tcPr>
            <w:tcW w:w="1593" w:type="dxa"/>
          </w:tcPr>
          <w:p w14:paraId="03DA57BD" w14:textId="77777777" w:rsidR="0043501E" w:rsidRPr="00490C79" w:rsidRDefault="0043501E" w:rsidP="00961D70">
            <w:pPr>
              <w:spacing w:before="40" w:after="40"/>
              <w:jc w:val="both"/>
              <w:rPr>
                <w:color w:val="000000"/>
                <w:lang w:val="gsw-FR"/>
              </w:rPr>
            </w:pPr>
          </w:p>
        </w:tc>
        <w:tc>
          <w:tcPr>
            <w:tcW w:w="1611" w:type="dxa"/>
          </w:tcPr>
          <w:p w14:paraId="6A649525" w14:textId="77777777" w:rsidR="0043501E" w:rsidRPr="00490C79" w:rsidRDefault="0043501E" w:rsidP="00961D70">
            <w:pPr>
              <w:spacing w:before="40" w:after="40"/>
              <w:jc w:val="both"/>
              <w:rPr>
                <w:color w:val="000000"/>
                <w:lang w:val="gsw-FR"/>
              </w:rPr>
            </w:pPr>
          </w:p>
        </w:tc>
        <w:tc>
          <w:tcPr>
            <w:tcW w:w="3108" w:type="dxa"/>
          </w:tcPr>
          <w:p w14:paraId="2FBAA215" w14:textId="77777777" w:rsidR="0043501E" w:rsidRPr="00490C79" w:rsidRDefault="0043501E" w:rsidP="00961D70">
            <w:pPr>
              <w:spacing w:before="40" w:after="40"/>
              <w:jc w:val="both"/>
              <w:rPr>
                <w:color w:val="000000"/>
                <w:lang w:val="gsw-FR"/>
              </w:rPr>
            </w:pPr>
            <w:r w:rsidRPr="00490C79">
              <w:rPr>
                <w:color w:val="000000"/>
                <w:lang w:val="gsw-FR"/>
              </w:rPr>
              <w:t xml:space="preserve">ex. grant </w:t>
            </w:r>
          </w:p>
        </w:tc>
      </w:tr>
      <w:tr w:rsidR="0043501E" w:rsidRPr="00490C79" w14:paraId="6C7CB550" w14:textId="77777777" w:rsidTr="00961D70">
        <w:tc>
          <w:tcPr>
            <w:tcW w:w="518" w:type="dxa"/>
          </w:tcPr>
          <w:p w14:paraId="6C2E98D7" w14:textId="77777777" w:rsidR="0043501E" w:rsidRPr="00490C79" w:rsidRDefault="0043501E" w:rsidP="00961D70">
            <w:pPr>
              <w:spacing w:before="40" w:after="40"/>
              <w:jc w:val="both"/>
              <w:rPr>
                <w:color w:val="000000"/>
                <w:lang w:val="gsw-FR"/>
              </w:rPr>
            </w:pPr>
            <w:r w:rsidRPr="00490C79">
              <w:rPr>
                <w:color w:val="000000"/>
                <w:lang w:val="gsw-FR"/>
              </w:rPr>
              <w:t>…</w:t>
            </w:r>
          </w:p>
        </w:tc>
        <w:tc>
          <w:tcPr>
            <w:tcW w:w="1400" w:type="dxa"/>
          </w:tcPr>
          <w:p w14:paraId="52AA563B" w14:textId="77777777" w:rsidR="0043501E" w:rsidRPr="00490C79" w:rsidRDefault="0043501E" w:rsidP="00961D70">
            <w:pPr>
              <w:spacing w:before="40" w:after="40"/>
              <w:jc w:val="both"/>
              <w:rPr>
                <w:color w:val="000000"/>
                <w:lang w:val="gsw-FR"/>
              </w:rPr>
            </w:pPr>
          </w:p>
        </w:tc>
        <w:tc>
          <w:tcPr>
            <w:tcW w:w="1398" w:type="dxa"/>
          </w:tcPr>
          <w:p w14:paraId="6BBB0573" w14:textId="77777777" w:rsidR="0043501E" w:rsidRPr="00490C79" w:rsidRDefault="0043501E" w:rsidP="00961D70">
            <w:pPr>
              <w:spacing w:before="40" w:after="40"/>
              <w:jc w:val="both"/>
              <w:rPr>
                <w:color w:val="000000"/>
                <w:lang w:val="gsw-FR"/>
              </w:rPr>
            </w:pPr>
          </w:p>
        </w:tc>
        <w:tc>
          <w:tcPr>
            <w:tcW w:w="1593" w:type="dxa"/>
          </w:tcPr>
          <w:p w14:paraId="00CCFBD3" w14:textId="77777777" w:rsidR="0043501E" w:rsidRPr="00490C79" w:rsidRDefault="0043501E" w:rsidP="00961D70">
            <w:pPr>
              <w:spacing w:before="40" w:after="40"/>
              <w:jc w:val="both"/>
              <w:rPr>
                <w:color w:val="000000"/>
                <w:lang w:val="gsw-FR"/>
              </w:rPr>
            </w:pPr>
          </w:p>
        </w:tc>
        <w:tc>
          <w:tcPr>
            <w:tcW w:w="1611" w:type="dxa"/>
          </w:tcPr>
          <w:p w14:paraId="52E5889F" w14:textId="77777777" w:rsidR="0043501E" w:rsidRPr="00490C79" w:rsidRDefault="0043501E" w:rsidP="00961D70">
            <w:pPr>
              <w:spacing w:before="40" w:after="40"/>
              <w:jc w:val="both"/>
              <w:rPr>
                <w:color w:val="000000"/>
                <w:lang w:val="gsw-FR"/>
              </w:rPr>
            </w:pPr>
          </w:p>
        </w:tc>
        <w:tc>
          <w:tcPr>
            <w:tcW w:w="3108" w:type="dxa"/>
          </w:tcPr>
          <w:p w14:paraId="4AB713BA" w14:textId="77777777" w:rsidR="0043501E" w:rsidRPr="00490C79" w:rsidRDefault="0043501E" w:rsidP="00961D70">
            <w:pPr>
              <w:spacing w:before="40" w:after="40"/>
              <w:jc w:val="both"/>
              <w:rPr>
                <w:color w:val="000000"/>
                <w:lang w:val="gsw-FR"/>
              </w:rPr>
            </w:pPr>
          </w:p>
        </w:tc>
      </w:tr>
    </w:tbl>
    <w:p w14:paraId="0744A9BD" w14:textId="77777777" w:rsidR="0043501E" w:rsidRDefault="0043501E" w:rsidP="0043501E">
      <w:pPr>
        <w:widowControl w:val="0"/>
        <w:ind w:left="1440"/>
        <w:jc w:val="both"/>
        <w:rPr>
          <w:color w:val="000000"/>
          <w:lang w:val="gsw-FR"/>
        </w:rPr>
      </w:pPr>
    </w:p>
    <w:p w14:paraId="70306BE2" w14:textId="77777777" w:rsidR="0043501E" w:rsidRPr="00490C79" w:rsidRDefault="0043501E" w:rsidP="0043501E">
      <w:pPr>
        <w:widowControl w:val="0"/>
        <w:numPr>
          <w:ilvl w:val="1"/>
          <w:numId w:val="17"/>
        </w:numPr>
        <w:tabs>
          <w:tab w:val="clear" w:pos="1440"/>
          <w:tab w:val="num" w:pos="990"/>
        </w:tabs>
        <w:ind w:left="990"/>
        <w:jc w:val="both"/>
        <w:rPr>
          <w:color w:val="000000"/>
          <w:lang w:val="gsw-FR"/>
        </w:rPr>
      </w:pPr>
      <w:r>
        <w:rPr>
          <w:lang w:val="ro-RO"/>
        </w:rPr>
        <w:t>Solicitantul</w:t>
      </w:r>
    </w:p>
    <w:p w14:paraId="0CA7AE19" w14:textId="77777777" w:rsidR="0043501E" w:rsidRPr="00C41822" w:rsidRDefault="0043501E" w:rsidP="0043501E">
      <w:pPr>
        <w:widowControl w:val="0"/>
        <w:ind w:left="990"/>
        <w:jc w:val="both"/>
        <w:rPr>
          <w:lang w:val="ro-RO"/>
        </w:rPr>
      </w:pPr>
      <w:r w:rsidRPr="00C41822">
        <w:rPr>
          <w:lang w:val="ro-RO"/>
        </w:rPr>
        <w:t>Alegeți varianta potrivită:</w:t>
      </w:r>
    </w:p>
    <w:p w14:paraId="17CEA544" w14:textId="77777777" w:rsidR="0043501E" w:rsidRPr="00490C79" w:rsidRDefault="0043501E" w:rsidP="0043501E">
      <w:pPr>
        <w:widowControl w:val="0"/>
        <w:jc w:val="both"/>
        <w:rPr>
          <w:i/>
          <w:color w:val="000000"/>
          <w:lang w:val="gsw-FR"/>
        </w:rPr>
      </w:pPr>
    </w:p>
    <w:p w14:paraId="6DA6CD4F" w14:textId="77777777" w:rsidR="0043501E" w:rsidRDefault="0043501E" w:rsidP="0043501E">
      <w:pPr>
        <w:pStyle w:val="ListParagraph"/>
        <w:shd w:val="clear" w:color="auto" w:fill="FFFFFF"/>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Nu mă încadrez în categoria întreprindere unică, concept care include toate întreprinderile între care există cel puţin una dintre relaţiile următoare:</w:t>
      </w:r>
    </w:p>
    <w:p w14:paraId="331F44F7" w14:textId="77777777" w:rsidR="0043501E" w:rsidRPr="00490C79" w:rsidRDefault="0043501E" w:rsidP="0043501E">
      <w:pPr>
        <w:pStyle w:val="ListParagraph"/>
        <w:shd w:val="clear" w:color="auto" w:fill="FFFFFF"/>
        <w:ind w:left="1985" w:hanging="284"/>
        <w:jc w:val="both"/>
        <w:rPr>
          <w:lang w:val="ro-RO"/>
        </w:rPr>
      </w:pPr>
    </w:p>
    <w:p w14:paraId="51A5758C" w14:textId="77777777" w:rsidR="0043501E" w:rsidRPr="00490C79" w:rsidRDefault="0043501E" w:rsidP="0043501E">
      <w:pPr>
        <w:numPr>
          <w:ilvl w:val="0"/>
          <w:numId w:val="22"/>
        </w:numPr>
        <w:shd w:val="clear" w:color="auto" w:fill="FFFFFF"/>
        <w:ind w:left="1985" w:hanging="284"/>
        <w:contextualSpacing/>
        <w:jc w:val="both"/>
        <w:rPr>
          <w:lang w:val="ro-RO"/>
        </w:rPr>
      </w:pPr>
      <w:bookmarkStart w:id="5" w:name="do|ax1^1|pa21"/>
      <w:bookmarkEnd w:id="5"/>
      <w:r w:rsidRPr="00490C79">
        <w:rPr>
          <w:lang w:val="ro-RO"/>
        </w:rPr>
        <w:t>Acţionarii/asociații (persoane juridice) Solicitantului dețin majoritatea drepturilor de vot ale altei întreprinderi sau altă întreprindere deține majoritatea drepturilor de vot ale Solicitantului</w:t>
      </w:r>
    </w:p>
    <w:p w14:paraId="539B5014" w14:textId="77777777" w:rsidR="0043501E" w:rsidRPr="00490C79" w:rsidRDefault="0043501E" w:rsidP="0043501E">
      <w:pPr>
        <w:shd w:val="clear" w:color="auto" w:fill="FFFFFF"/>
        <w:ind w:left="1985" w:hanging="284"/>
        <w:jc w:val="both"/>
        <w:rPr>
          <w:lang w:val="ro-RO"/>
        </w:rPr>
      </w:pPr>
    </w:p>
    <w:p w14:paraId="085BEF67" w14:textId="77777777" w:rsidR="0043501E" w:rsidRPr="00490C79" w:rsidRDefault="0043501E" w:rsidP="0043501E">
      <w:pPr>
        <w:numPr>
          <w:ilvl w:val="0"/>
          <w:numId w:val="22"/>
        </w:numPr>
        <w:shd w:val="clear" w:color="auto" w:fill="FFFFFF"/>
        <w:ind w:left="1985" w:hanging="284"/>
        <w:jc w:val="both"/>
        <w:rPr>
          <w:lang w:val="ro-RO"/>
        </w:rPr>
      </w:pPr>
      <w:r w:rsidRPr="00490C79">
        <w:rPr>
          <w:lang w:val="ro-RO"/>
        </w:rPr>
        <w:t xml:space="preserve">Majoritatea membrilor consiliului de administraţie, de conducere ori de supraveghere ai Solicitantului sunt numiți sau revocați de o altă întreprindere sau Solicitantul are dreptul de a numi sau de a revoca </w:t>
      </w:r>
      <w:r w:rsidRPr="00490C79">
        <w:rPr>
          <w:lang w:val="ro-RO"/>
        </w:rPr>
        <w:lastRenderedPageBreak/>
        <w:t>majoritatea membrilor consiliului de administraţie, de conducere ori de supraveghere ai celeilalte întreprinderi</w:t>
      </w:r>
    </w:p>
    <w:p w14:paraId="49FBF79E" w14:textId="77777777" w:rsidR="0043501E" w:rsidRPr="00490C79" w:rsidRDefault="0043501E" w:rsidP="0043501E">
      <w:pPr>
        <w:numPr>
          <w:ilvl w:val="0"/>
          <w:numId w:val="22"/>
        </w:numPr>
        <w:spacing w:line="259" w:lineRule="auto"/>
        <w:ind w:left="1985" w:hanging="284"/>
        <w:jc w:val="both"/>
        <w:rPr>
          <w:lang w:val="ro-RO"/>
        </w:rPr>
      </w:pPr>
      <w:r w:rsidRPr="00490C79">
        <w:rPr>
          <w:lang w:val="ro-RO"/>
        </w:rPr>
        <w:t xml:space="preserve">Solicitantul este acţionar sau asociat al unei alte întreprinderi şi controlează singură, în temeiul unui acord cu alţi acţionari ori asociaţi ai întreprinderii respective, majoritatea drepturilor de vot ale acţionarilor sau ale asociaţilor întreprinderii respective </w:t>
      </w:r>
    </w:p>
    <w:p w14:paraId="625740E3" w14:textId="77777777" w:rsidR="0043501E" w:rsidRPr="00490C79" w:rsidRDefault="0043501E" w:rsidP="0043501E">
      <w:pPr>
        <w:numPr>
          <w:ilvl w:val="0"/>
          <w:numId w:val="22"/>
        </w:numPr>
        <w:shd w:val="clear" w:color="auto" w:fill="FFFFFF"/>
        <w:ind w:left="1985" w:hanging="284"/>
        <w:jc w:val="both"/>
        <w:rPr>
          <w:lang w:val="ro-RO"/>
        </w:rPr>
      </w:pPr>
      <w:r w:rsidRPr="00490C79">
        <w:rPr>
          <w:lang w:val="ro-RO"/>
        </w:rPr>
        <w:t>O întreprindere este acționară sau asociată a Solicitantului şi controlează singură, în temeiul unui acord cu alţi acţionari sau asociaţi ai Solicitantului, majoritatea drepturilor de vot ale acţionarilor sau ale asociaţilor Solicitantului;</w:t>
      </w:r>
    </w:p>
    <w:p w14:paraId="48613229" w14:textId="77777777" w:rsidR="0043501E" w:rsidRPr="00490C79" w:rsidRDefault="0043501E" w:rsidP="0043501E">
      <w:pPr>
        <w:numPr>
          <w:ilvl w:val="0"/>
          <w:numId w:val="22"/>
        </w:numPr>
        <w:shd w:val="clear" w:color="auto" w:fill="FFFFFF"/>
        <w:ind w:left="1985" w:hanging="284"/>
        <w:jc w:val="both"/>
        <w:rPr>
          <w:lang w:val="ro-RO"/>
        </w:rPr>
      </w:pPr>
      <w:r w:rsidRPr="00490C79">
        <w:rPr>
          <w:lang w:val="ro-RO"/>
        </w:rPr>
        <w:t xml:space="preserve">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 </w:t>
      </w:r>
    </w:p>
    <w:p w14:paraId="53CE25BC" w14:textId="77777777" w:rsidR="0043501E" w:rsidRPr="00490C79" w:rsidRDefault="0043501E" w:rsidP="0043501E">
      <w:pPr>
        <w:numPr>
          <w:ilvl w:val="0"/>
          <w:numId w:val="22"/>
        </w:numPr>
        <w:spacing w:line="259" w:lineRule="auto"/>
        <w:ind w:left="1985" w:hanging="284"/>
        <w:jc w:val="both"/>
        <w:rPr>
          <w:lang w:val="ro-RO"/>
        </w:rPr>
      </w:pPr>
      <w:r w:rsidRPr="00490C79">
        <w:rPr>
          <w:lang w:val="ro-RO"/>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bookmarkStart w:id="6" w:name="do|ax1^1|pa25"/>
    <w:bookmarkEnd w:id="6"/>
    <w:p w14:paraId="268A8B25" w14:textId="77777777" w:rsidR="0043501E" w:rsidRPr="00490C79" w:rsidRDefault="0043501E" w:rsidP="0043501E">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Mă încadrez în grupul de societăți care formează întreprinderea unică, prin următoarele relații stabilite cu întreprinderile (se vor menționa relațiile și numele societatilor cu care s-au stabilit relațiile definite anterior la pct.1):</w:t>
      </w:r>
    </w:p>
    <w:p w14:paraId="2C08C8DC" w14:textId="77777777" w:rsidR="0043501E" w:rsidRDefault="0043501E" w:rsidP="0043501E">
      <w:pPr>
        <w:pStyle w:val="ListParagraph"/>
        <w:shd w:val="clear" w:color="auto" w:fill="FFFFFF"/>
        <w:ind w:firstLine="360"/>
        <w:jc w:val="both"/>
        <w:rPr>
          <w:lang w:val="ro-RO"/>
        </w:rPr>
      </w:pPr>
      <w:r w:rsidRPr="00490C79">
        <w:rPr>
          <w:lang w:val="ro-RO"/>
        </w:rPr>
        <w:t>………………</w:t>
      </w:r>
    </w:p>
    <w:p w14:paraId="680E5F29" w14:textId="77777777" w:rsidR="0043501E" w:rsidRPr="00490C79" w:rsidRDefault="0043501E" w:rsidP="0043501E">
      <w:pPr>
        <w:widowControl w:val="0"/>
        <w:numPr>
          <w:ilvl w:val="1"/>
          <w:numId w:val="17"/>
        </w:numPr>
        <w:tabs>
          <w:tab w:val="clear" w:pos="1440"/>
          <w:tab w:val="num" w:pos="990"/>
        </w:tabs>
        <w:ind w:left="990"/>
        <w:jc w:val="both"/>
        <w:rPr>
          <w:color w:val="000000"/>
          <w:lang w:val="gsw-FR"/>
        </w:rPr>
      </w:pPr>
      <w:r>
        <w:rPr>
          <w:lang w:val="ro-RO"/>
        </w:rPr>
        <w:t>Solicitantul</w:t>
      </w:r>
    </w:p>
    <w:p w14:paraId="0A658D6D" w14:textId="77777777" w:rsidR="0043501E" w:rsidRPr="00C41822" w:rsidRDefault="0043501E" w:rsidP="0043501E">
      <w:pPr>
        <w:widowControl w:val="0"/>
        <w:ind w:left="990"/>
        <w:jc w:val="both"/>
        <w:rPr>
          <w:lang w:val="ro-RO"/>
        </w:rPr>
      </w:pPr>
      <w:r w:rsidRPr="00C41822">
        <w:rPr>
          <w:lang w:val="ro-RO"/>
        </w:rPr>
        <w:t>Alegeți varianta potrivită:</w:t>
      </w:r>
    </w:p>
    <w:p w14:paraId="74EF46CA" w14:textId="77777777" w:rsidR="0043501E" w:rsidRPr="00490C79" w:rsidRDefault="0043501E" w:rsidP="0043501E">
      <w:pPr>
        <w:pStyle w:val="ListParagraph"/>
        <w:shd w:val="clear" w:color="auto" w:fill="FFFFFF"/>
        <w:ind w:firstLine="360"/>
        <w:jc w:val="both"/>
        <w:rPr>
          <w:lang w:val="ro-RO"/>
        </w:rPr>
      </w:pPr>
    </w:p>
    <w:bookmarkStart w:id="7" w:name="do|ax1^1|pa26"/>
    <w:bookmarkEnd w:id="7"/>
    <w:p w14:paraId="1A7BBC6E" w14:textId="77777777" w:rsidR="0043501E" w:rsidRDefault="0043501E" w:rsidP="0043501E">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Întreprinderea nu este o societate noua care a făcut obiectul  unei fuziuni</w:t>
      </w:r>
    </w:p>
    <w:p w14:paraId="17F883FB" w14:textId="77777777" w:rsidR="0043501E" w:rsidRPr="00490C79" w:rsidRDefault="0043501E" w:rsidP="0043501E">
      <w:pPr>
        <w:widowControl w:val="0"/>
        <w:jc w:val="both"/>
        <w:rPr>
          <w:lang w:val="ro-RO"/>
        </w:rPr>
      </w:pPr>
    </w:p>
    <w:p w14:paraId="33EBFA9E" w14:textId="77777777" w:rsidR="0043501E" w:rsidRDefault="0043501E" w:rsidP="0043501E">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 xml:space="preserve">Întreprinderea este o societate noua care a făcut obiectul unei fuziuni/achiziții și întreprinderile care au fuzionat nu au beneficiat de ajutoare de </w:t>
      </w:r>
      <w:r>
        <w:rPr>
          <w:lang w:val="ro-RO"/>
        </w:rPr>
        <w:t>stat/</w:t>
      </w:r>
      <w:r w:rsidRPr="00490C79">
        <w:rPr>
          <w:lang w:val="ro-RO"/>
        </w:rPr>
        <w:t>minimis în anul depunerii Cererii de finanțare sau în doi ani precedenți</w:t>
      </w:r>
    </w:p>
    <w:p w14:paraId="7EFA4F58" w14:textId="77777777" w:rsidR="0043501E" w:rsidRPr="00490C79" w:rsidRDefault="0043501E" w:rsidP="0043501E">
      <w:pPr>
        <w:widowControl w:val="0"/>
        <w:jc w:val="both"/>
        <w:rPr>
          <w:lang w:val="ro-RO"/>
        </w:rPr>
      </w:pPr>
    </w:p>
    <w:p w14:paraId="63C2DBE7" w14:textId="77777777" w:rsidR="0043501E" w:rsidRDefault="0043501E" w:rsidP="0043501E">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Întreprinderea este o societate noua care a făcut obiectul unei fuziuni/achiziții și întreprinderile care au fuzionat au beneficiat de ajutoare de</w:t>
      </w:r>
      <w:r>
        <w:rPr>
          <w:lang w:val="ro-RO"/>
        </w:rPr>
        <w:t xml:space="preserve"> stat/</w:t>
      </w:r>
      <w:r w:rsidRPr="00490C79">
        <w:rPr>
          <w:lang w:val="ro-RO"/>
        </w:rPr>
        <w:t xml:space="preserve"> minimis, acordat în anul depunerii Cererii de finanțare sau în doi ani precedenți, după cum urmează: </w:t>
      </w:r>
    </w:p>
    <w:p w14:paraId="457B0D5A" w14:textId="77777777" w:rsidR="0043501E" w:rsidRDefault="0043501E" w:rsidP="0043501E">
      <w:pPr>
        <w:widowControl w:val="0"/>
        <w:ind w:left="990"/>
        <w:jc w:val="both"/>
        <w:rPr>
          <w:lang w:val="ro-RO"/>
        </w:rPr>
      </w:pPr>
    </w:p>
    <w:tbl>
      <w:tblPr>
        <w:tblpPr w:leftFromText="180" w:rightFromText="180" w:vertAnchor="text" w:horzAnchor="page" w:tblpX="3181" w:tblpY="-33"/>
        <w:tblW w:w="721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43501E" w:rsidRPr="00490C79" w14:paraId="44810A8E" w14:textId="77777777" w:rsidTr="00961D7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1CBC06C5" w14:textId="77777777" w:rsidR="0043501E" w:rsidRPr="00490C79" w:rsidRDefault="0043501E" w:rsidP="00961D70">
            <w:pPr>
              <w:jc w:val="center"/>
              <w:rPr>
                <w:lang w:val="ro-RO"/>
              </w:rPr>
            </w:pPr>
            <w:r w:rsidRPr="00490C79">
              <w:rPr>
                <w:lang w:val="ro-RO"/>
              </w:rPr>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745C7B92" w14:textId="77777777" w:rsidR="0043501E" w:rsidRPr="00490C79" w:rsidRDefault="0043501E" w:rsidP="00961D70">
            <w:pPr>
              <w:jc w:val="center"/>
              <w:rPr>
                <w:lang w:val="ro-RO"/>
              </w:rPr>
            </w:pPr>
            <w:r w:rsidRPr="00490C79">
              <w:rPr>
                <w:lang w:val="ro-RO"/>
              </w:rPr>
              <w:t>Denumirea întreprinderilor care au fuzionat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1AFD7F3C" w14:textId="77777777" w:rsidR="0043501E" w:rsidRPr="00490C79" w:rsidRDefault="0043501E" w:rsidP="00961D70">
            <w:pPr>
              <w:jc w:val="center"/>
              <w:rPr>
                <w:lang w:val="ro-RO"/>
              </w:rPr>
            </w:pPr>
            <w:r w:rsidRPr="00490C79">
              <w:rPr>
                <w:lang w:val="ro-RO"/>
              </w:rPr>
              <w:t>Data contractării 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0A06E98E" w14:textId="77777777" w:rsidR="0043501E" w:rsidRPr="00490C79" w:rsidRDefault="0043501E" w:rsidP="00961D70">
            <w:pPr>
              <w:jc w:val="center"/>
              <w:rPr>
                <w:lang w:val="ro-RO"/>
              </w:rPr>
            </w:pPr>
            <w:r w:rsidRPr="00490C79">
              <w:rPr>
                <w:lang w:val="ro-RO"/>
              </w:rPr>
              <w:t>Furnizorul 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463AAE5F" w14:textId="77777777" w:rsidR="0043501E" w:rsidRPr="00490C79" w:rsidRDefault="0043501E" w:rsidP="00961D70">
            <w:pPr>
              <w:jc w:val="center"/>
              <w:rPr>
                <w:lang w:val="ro-RO"/>
              </w:rPr>
            </w:pPr>
            <w:r w:rsidRPr="00490C79">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54405EC8" w14:textId="77777777" w:rsidR="0043501E" w:rsidRPr="00490C79" w:rsidRDefault="0043501E" w:rsidP="00961D70">
            <w:pPr>
              <w:jc w:val="center"/>
              <w:rPr>
                <w:lang w:val="ro-RO"/>
              </w:rPr>
            </w:pPr>
            <w:r w:rsidRPr="00490C79">
              <w:rPr>
                <w:lang w:val="ro-RO"/>
              </w:rPr>
              <w:t>Suma acordata</w:t>
            </w:r>
          </w:p>
        </w:tc>
      </w:tr>
      <w:tr w:rsidR="0043501E" w:rsidRPr="00490C79" w14:paraId="05758B4C" w14:textId="77777777" w:rsidTr="00961D7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257EB2A5" w14:textId="77777777" w:rsidR="0043501E" w:rsidRPr="00490C79" w:rsidRDefault="0043501E" w:rsidP="00961D70">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08981B3E" w14:textId="77777777" w:rsidR="0043501E" w:rsidRPr="00490C79" w:rsidRDefault="0043501E" w:rsidP="00961D70">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4E59CEF2" w14:textId="77777777" w:rsidR="0043501E" w:rsidRPr="00490C79" w:rsidRDefault="0043501E" w:rsidP="00961D70">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6665074F" w14:textId="77777777" w:rsidR="0043501E" w:rsidRPr="00490C79" w:rsidRDefault="0043501E" w:rsidP="00961D70">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4CD64308" w14:textId="77777777" w:rsidR="0043501E" w:rsidRPr="00490C79" w:rsidRDefault="0043501E" w:rsidP="00961D70">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2D661DF" w14:textId="77777777" w:rsidR="0043501E" w:rsidRPr="00490C79" w:rsidRDefault="0043501E" w:rsidP="00961D70">
            <w:pPr>
              <w:jc w:val="center"/>
              <w:rPr>
                <w:lang w:val="ro-RO"/>
              </w:rPr>
            </w:pPr>
            <w:r w:rsidRPr="00490C79">
              <w:rPr>
                <w:lang w:val="ro-RO"/>
              </w:rPr>
              <w:t>5</w:t>
            </w:r>
          </w:p>
        </w:tc>
      </w:tr>
      <w:tr w:rsidR="0043501E" w:rsidRPr="00490C79" w14:paraId="585D36AC" w14:textId="77777777" w:rsidTr="00961D70">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096D8993" w14:textId="77777777" w:rsidR="0043501E" w:rsidRPr="00490C79" w:rsidRDefault="0043501E" w:rsidP="00961D70">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4A439143" w14:textId="77777777" w:rsidR="0043501E" w:rsidRPr="00490C79" w:rsidRDefault="0043501E" w:rsidP="00961D70">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1D288E69" w14:textId="77777777" w:rsidR="0043501E" w:rsidRPr="00490C79" w:rsidRDefault="0043501E" w:rsidP="00961D70">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37EC082B" w14:textId="77777777" w:rsidR="0043501E" w:rsidRPr="00490C79" w:rsidRDefault="0043501E" w:rsidP="00961D70">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75023209" w14:textId="77777777" w:rsidR="0043501E" w:rsidRPr="00490C79" w:rsidRDefault="0043501E" w:rsidP="00961D70">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704669FE" w14:textId="77777777" w:rsidR="0043501E" w:rsidRPr="00490C79" w:rsidRDefault="0043501E" w:rsidP="00961D70">
            <w:pPr>
              <w:rPr>
                <w:lang w:val="ro-RO"/>
              </w:rPr>
            </w:pPr>
            <w:r w:rsidRPr="00490C79">
              <w:rPr>
                <w:lang w:val="ro-RO"/>
              </w:rPr>
              <w:t> </w:t>
            </w:r>
          </w:p>
        </w:tc>
      </w:tr>
    </w:tbl>
    <w:p w14:paraId="0B075900" w14:textId="77777777" w:rsidR="0043501E" w:rsidRDefault="0043501E" w:rsidP="0043501E">
      <w:pPr>
        <w:widowControl w:val="0"/>
        <w:ind w:left="990"/>
        <w:jc w:val="both"/>
        <w:rPr>
          <w:lang w:val="ro-RO"/>
        </w:rPr>
      </w:pPr>
    </w:p>
    <w:p w14:paraId="33EE19C9" w14:textId="77777777" w:rsidR="0043501E" w:rsidRDefault="0043501E" w:rsidP="0043501E">
      <w:pPr>
        <w:widowControl w:val="0"/>
        <w:ind w:left="990"/>
        <w:jc w:val="both"/>
        <w:rPr>
          <w:lang w:val="ro-RO"/>
        </w:rPr>
      </w:pPr>
    </w:p>
    <w:p w14:paraId="5060041E" w14:textId="77777777" w:rsidR="0043501E" w:rsidRDefault="0043501E" w:rsidP="0043501E">
      <w:pPr>
        <w:widowControl w:val="0"/>
        <w:ind w:left="990"/>
        <w:jc w:val="both"/>
        <w:rPr>
          <w:lang w:val="ro-RO"/>
        </w:rPr>
      </w:pPr>
    </w:p>
    <w:p w14:paraId="0E8AD369" w14:textId="77777777" w:rsidR="0043501E" w:rsidRDefault="0043501E" w:rsidP="0043501E">
      <w:pPr>
        <w:widowControl w:val="0"/>
        <w:ind w:left="990"/>
        <w:jc w:val="both"/>
        <w:rPr>
          <w:lang w:val="ro-RO"/>
        </w:rPr>
      </w:pPr>
    </w:p>
    <w:p w14:paraId="7EDD14D2" w14:textId="77777777" w:rsidR="0043501E" w:rsidRDefault="0043501E" w:rsidP="0043501E">
      <w:pPr>
        <w:widowControl w:val="0"/>
        <w:ind w:left="990"/>
        <w:jc w:val="both"/>
        <w:rPr>
          <w:lang w:val="ro-RO"/>
        </w:rPr>
      </w:pPr>
    </w:p>
    <w:p w14:paraId="0274A68B" w14:textId="77777777" w:rsidR="0043501E" w:rsidRDefault="0043501E" w:rsidP="0043501E">
      <w:pPr>
        <w:widowControl w:val="0"/>
        <w:ind w:left="990"/>
        <w:jc w:val="both"/>
        <w:rPr>
          <w:lang w:val="ro-RO"/>
        </w:rPr>
      </w:pPr>
    </w:p>
    <w:p w14:paraId="5025C57D" w14:textId="77777777" w:rsidR="0043501E" w:rsidRDefault="0043501E" w:rsidP="0043501E">
      <w:pPr>
        <w:widowControl w:val="0"/>
        <w:ind w:left="990"/>
        <w:jc w:val="both"/>
        <w:rPr>
          <w:lang w:val="ro-RO"/>
        </w:rPr>
      </w:pPr>
    </w:p>
    <w:p w14:paraId="54161F95" w14:textId="77777777" w:rsidR="0043501E" w:rsidRDefault="0043501E" w:rsidP="0043501E">
      <w:pPr>
        <w:widowControl w:val="0"/>
        <w:ind w:left="990"/>
        <w:jc w:val="both"/>
        <w:rPr>
          <w:lang w:val="ro-RO"/>
        </w:rPr>
      </w:pPr>
    </w:p>
    <w:p w14:paraId="6FC6796F" w14:textId="77777777" w:rsidR="0043501E" w:rsidRPr="00490C79" w:rsidRDefault="0043501E" w:rsidP="0043501E">
      <w:pPr>
        <w:shd w:val="clear" w:color="auto" w:fill="FFFFFF"/>
        <w:ind w:left="720"/>
        <w:contextualSpacing/>
        <w:jc w:val="both"/>
        <w:rPr>
          <w:lang w:val="ro-RO"/>
        </w:rPr>
      </w:pPr>
    </w:p>
    <w:p w14:paraId="2C2D7D27" w14:textId="77777777" w:rsidR="0043501E" w:rsidRPr="00490C79" w:rsidRDefault="0043501E" w:rsidP="0043501E">
      <w:pPr>
        <w:widowControl w:val="0"/>
        <w:numPr>
          <w:ilvl w:val="1"/>
          <w:numId w:val="17"/>
        </w:numPr>
        <w:tabs>
          <w:tab w:val="clear" w:pos="1440"/>
          <w:tab w:val="num" w:pos="990"/>
        </w:tabs>
        <w:ind w:left="990"/>
        <w:jc w:val="both"/>
        <w:rPr>
          <w:color w:val="000000"/>
          <w:lang w:val="gsw-FR"/>
        </w:rPr>
      </w:pPr>
      <w:r>
        <w:rPr>
          <w:lang w:val="ro-RO"/>
        </w:rPr>
        <w:t>Solicitantul</w:t>
      </w:r>
    </w:p>
    <w:p w14:paraId="6827154F" w14:textId="77777777" w:rsidR="0043501E" w:rsidRPr="00C41822" w:rsidRDefault="0043501E" w:rsidP="0043501E">
      <w:pPr>
        <w:widowControl w:val="0"/>
        <w:ind w:left="990"/>
        <w:jc w:val="both"/>
        <w:rPr>
          <w:lang w:val="ro-RO"/>
        </w:rPr>
      </w:pPr>
      <w:r w:rsidRPr="00C41822">
        <w:rPr>
          <w:lang w:val="ro-RO"/>
        </w:rPr>
        <w:t>Alegeți varianta potrivită:</w:t>
      </w:r>
    </w:p>
    <w:p w14:paraId="3E69773A" w14:textId="77777777" w:rsidR="0043501E" w:rsidRDefault="0043501E" w:rsidP="0043501E">
      <w:pPr>
        <w:widowControl w:val="0"/>
        <w:ind w:left="720"/>
        <w:jc w:val="both"/>
        <w:rPr>
          <w:lang w:val="ro-RO"/>
        </w:rPr>
      </w:pPr>
    </w:p>
    <w:p w14:paraId="6F0FCBC0" w14:textId="77777777" w:rsidR="0043501E" w:rsidRPr="00490C79" w:rsidRDefault="0043501E" w:rsidP="0043501E">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Întreprinderea nu provine dintr-o societate divizată</w:t>
      </w:r>
    </w:p>
    <w:p w14:paraId="4C08833B" w14:textId="77777777" w:rsidR="0043501E" w:rsidRPr="00490C79" w:rsidRDefault="0043501E" w:rsidP="0043501E">
      <w:pPr>
        <w:shd w:val="clear" w:color="auto" w:fill="FFFFFF"/>
        <w:jc w:val="both"/>
        <w:rPr>
          <w:lang w:val="ro-RO"/>
        </w:rPr>
      </w:pPr>
    </w:p>
    <w:p w14:paraId="7D9F3949" w14:textId="77777777" w:rsidR="0043501E" w:rsidRDefault="0043501E" w:rsidP="0043501E">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 xml:space="preserve">Întreprinderea provine dintr-o societate divizată iar înainte de divizare societatea nu a beneficiat de ajutor de </w:t>
      </w:r>
      <w:r>
        <w:rPr>
          <w:lang w:val="ro-RO"/>
        </w:rPr>
        <w:t>stat/</w:t>
      </w:r>
      <w:r w:rsidRPr="00490C79">
        <w:rPr>
          <w:lang w:val="ro-RO"/>
        </w:rPr>
        <w:t xml:space="preserve">minimis în anul depunerii Cererii de finanțare sau în doi ani precedenți </w:t>
      </w:r>
    </w:p>
    <w:p w14:paraId="606590F7" w14:textId="77777777" w:rsidR="0043501E" w:rsidRPr="00490C79" w:rsidRDefault="0043501E" w:rsidP="0043501E">
      <w:pPr>
        <w:widowControl w:val="0"/>
        <w:ind w:left="720"/>
        <w:jc w:val="both"/>
        <w:rPr>
          <w:lang w:val="ro-RO"/>
        </w:rPr>
      </w:pPr>
    </w:p>
    <w:p w14:paraId="33773FDA" w14:textId="77777777" w:rsidR="0043501E" w:rsidRPr="00490C79" w:rsidRDefault="0043501E" w:rsidP="0043501E">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 xml:space="preserve">Datele de identificare ale întreprinderii înainte de divizare </w:t>
      </w:r>
    </w:p>
    <w:p w14:paraId="00D96C29" w14:textId="77777777" w:rsidR="0043501E" w:rsidRPr="00490C79" w:rsidRDefault="0043501E" w:rsidP="0043501E">
      <w:pPr>
        <w:shd w:val="clear" w:color="auto" w:fill="FFFFFF"/>
        <w:ind w:left="1080"/>
        <w:jc w:val="both"/>
        <w:rPr>
          <w:lang w:val="ro-RO"/>
        </w:rPr>
      </w:pPr>
      <w:r w:rsidRPr="00490C79">
        <w:rPr>
          <w:lang w:val="ro-RO"/>
        </w:rPr>
        <w:t>-Nr. de înmatriculare la oficiul registrului comerţului ..............</w:t>
      </w:r>
    </w:p>
    <w:p w14:paraId="30170BD4" w14:textId="77777777" w:rsidR="0043501E" w:rsidRPr="00490C79" w:rsidRDefault="0043501E" w:rsidP="0043501E">
      <w:pPr>
        <w:shd w:val="clear" w:color="auto" w:fill="FFFFFF"/>
        <w:ind w:left="1080"/>
        <w:jc w:val="both"/>
        <w:rPr>
          <w:lang w:val="ro-RO"/>
        </w:rPr>
      </w:pPr>
      <w:r w:rsidRPr="00490C79">
        <w:rPr>
          <w:lang w:val="ro-RO"/>
        </w:rPr>
        <w:t>-Codul de identificare fiscală ......................</w:t>
      </w:r>
    </w:p>
    <w:p w14:paraId="7F2DA0ED" w14:textId="77777777" w:rsidR="0043501E" w:rsidRDefault="0043501E" w:rsidP="0043501E">
      <w:pPr>
        <w:widowControl w:val="0"/>
        <w:ind w:left="720"/>
        <w:jc w:val="both"/>
        <w:rPr>
          <w:lang w:val="ro-RO"/>
        </w:rPr>
      </w:pPr>
    </w:p>
    <w:p w14:paraId="1483926F" w14:textId="77777777" w:rsidR="0043501E" w:rsidRPr="00490C79" w:rsidRDefault="0043501E" w:rsidP="0043501E">
      <w:pPr>
        <w:widowControl w:val="0"/>
        <w:ind w:left="720"/>
        <w:jc w:val="both"/>
        <w:rPr>
          <w:lang w:val="ro-RO"/>
        </w:rPr>
      </w:pPr>
      <w:r w:rsidRPr="00490C79">
        <w:rPr>
          <w:lang w:val="ro-RO"/>
        </w:rPr>
        <w:t xml:space="preserve">Întreprinderea, înainte de divizare, a beneficiat de ajutor de </w:t>
      </w:r>
      <w:r>
        <w:rPr>
          <w:lang w:val="ro-RO"/>
        </w:rPr>
        <w:t>stat/</w:t>
      </w:r>
      <w:r w:rsidRPr="00490C79">
        <w:rPr>
          <w:lang w:val="ro-RO"/>
        </w:rPr>
        <w:t>minimis, după cum urmează:</w:t>
      </w:r>
    </w:p>
    <w:p w14:paraId="16955E9B" w14:textId="77777777" w:rsidR="0043501E" w:rsidRPr="00490C79" w:rsidRDefault="0043501E" w:rsidP="0043501E">
      <w:pPr>
        <w:shd w:val="clear" w:color="auto" w:fill="FFFFFF"/>
        <w:jc w:val="both"/>
        <w:rPr>
          <w:lang w:val="ro-RO"/>
        </w:rPr>
      </w:pPr>
    </w:p>
    <w:tbl>
      <w:tblPr>
        <w:tblW w:w="7210" w:type="dxa"/>
        <w:tblCellSpacing w:w="0" w:type="dxa"/>
        <w:tblInd w:w="9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43501E" w:rsidRPr="00490C79" w14:paraId="6133A506" w14:textId="77777777" w:rsidTr="00961D7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7B5B0F36" w14:textId="77777777" w:rsidR="0043501E" w:rsidRPr="00490C79" w:rsidRDefault="0043501E" w:rsidP="00961D70">
            <w:pPr>
              <w:jc w:val="center"/>
              <w:rPr>
                <w:lang w:val="ro-RO"/>
              </w:rPr>
            </w:pPr>
            <w:r w:rsidRPr="00490C79">
              <w:rPr>
                <w:lang w:val="ro-RO"/>
              </w:rPr>
              <w:lastRenderedPageBreak/>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6F637F94" w14:textId="77777777" w:rsidR="0043501E" w:rsidRPr="00490C79" w:rsidRDefault="0043501E" w:rsidP="00961D70">
            <w:pPr>
              <w:jc w:val="center"/>
              <w:rPr>
                <w:lang w:val="ro-RO"/>
              </w:rPr>
            </w:pPr>
            <w:r w:rsidRPr="00490C79">
              <w:rPr>
                <w:lang w:val="ro-RO"/>
              </w:rPr>
              <w:t>Denumirea întreprinderii care    s-a divizat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57223F6F" w14:textId="77777777" w:rsidR="0043501E" w:rsidRPr="00490C79" w:rsidRDefault="0043501E" w:rsidP="00961D70">
            <w:pPr>
              <w:jc w:val="center"/>
              <w:rPr>
                <w:lang w:val="ro-RO"/>
              </w:rPr>
            </w:pPr>
            <w:r w:rsidRPr="00490C79">
              <w:rPr>
                <w:lang w:val="ro-RO"/>
              </w:rPr>
              <w:t>Data contractării ajutorului de</w:t>
            </w:r>
            <w:r>
              <w:rPr>
                <w:lang w:val="ro-RO"/>
              </w:rPr>
              <w:t xml:space="preserve"> stat/</w:t>
            </w:r>
            <w:r w:rsidRPr="00490C79">
              <w:rPr>
                <w:lang w:val="ro-RO"/>
              </w:rPr>
              <w:t xml:space="preserv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57E86A1A" w14:textId="77777777" w:rsidR="0043501E" w:rsidRPr="00490C79" w:rsidRDefault="0043501E" w:rsidP="00961D70">
            <w:pPr>
              <w:jc w:val="center"/>
              <w:rPr>
                <w:lang w:val="ro-RO"/>
              </w:rPr>
            </w:pPr>
            <w:r w:rsidRPr="00490C79">
              <w:rPr>
                <w:lang w:val="ro-RO"/>
              </w:rPr>
              <w:t xml:space="preserve">Furnizorul ajutorului de </w:t>
            </w:r>
            <w:r>
              <w:rPr>
                <w:lang w:val="ro-RO"/>
              </w:rPr>
              <w:t>stat/</w:t>
            </w:r>
            <w:r w:rsidRPr="00490C79">
              <w:rPr>
                <w:lang w:val="ro-RO"/>
              </w:rPr>
              <w:t>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0A3B4D0D" w14:textId="77777777" w:rsidR="0043501E" w:rsidRPr="00490C79" w:rsidRDefault="0043501E" w:rsidP="00961D70">
            <w:pPr>
              <w:jc w:val="center"/>
              <w:rPr>
                <w:lang w:val="ro-RO"/>
              </w:rPr>
            </w:pPr>
            <w:r w:rsidRPr="00490C79">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2007AAE4" w14:textId="77777777" w:rsidR="0043501E" w:rsidRPr="00490C79" w:rsidRDefault="0043501E" w:rsidP="00961D70">
            <w:pPr>
              <w:jc w:val="center"/>
              <w:rPr>
                <w:lang w:val="ro-RO"/>
              </w:rPr>
            </w:pPr>
            <w:r w:rsidRPr="00490C79">
              <w:rPr>
                <w:lang w:val="ro-RO"/>
              </w:rPr>
              <w:t>Suma acordata</w:t>
            </w:r>
          </w:p>
        </w:tc>
      </w:tr>
      <w:tr w:rsidR="0043501E" w:rsidRPr="00490C79" w14:paraId="5F7FF3F5" w14:textId="77777777" w:rsidTr="00961D7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154EB9DD" w14:textId="77777777" w:rsidR="0043501E" w:rsidRPr="00490C79" w:rsidRDefault="0043501E" w:rsidP="00961D70">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083D0F3B" w14:textId="77777777" w:rsidR="0043501E" w:rsidRPr="00490C79" w:rsidRDefault="0043501E" w:rsidP="00961D70">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297E09E6" w14:textId="77777777" w:rsidR="0043501E" w:rsidRPr="00490C79" w:rsidRDefault="0043501E" w:rsidP="00961D70">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634E909F" w14:textId="77777777" w:rsidR="0043501E" w:rsidRPr="00490C79" w:rsidRDefault="0043501E" w:rsidP="00961D70">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580F1C52" w14:textId="77777777" w:rsidR="0043501E" w:rsidRPr="00490C79" w:rsidRDefault="0043501E" w:rsidP="00961D70">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6BE5998" w14:textId="77777777" w:rsidR="0043501E" w:rsidRPr="00490C79" w:rsidRDefault="0043501E" w:rsidP="00961D70">
            <w:pPr>
              <w:jc w:val="center"/>
              <w:rPr>
                <w:lang w:val="ro-RO"/>
              </w:rPr>
            </w:pPr>
            <w:r w:rsidRPr="00490C79">
              <w:rPr>
                <w:lang w:val="ro-RO"/>
              </w:rPr>
              <w:t>5</w:t>
            </w:r>
          </w:p>
        </w:tc>
      </w:tr>
      <w:tr w:rsidR="0043501E" w:rsidRPr="00490C79" w14:paraId="652713CA" w14:textId="77777777" w:rsidTr="00961D70">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4ABEF2BE" w14:textId="77777777" w:rsidR="0043501E" w:rsidRPr="00490C79" w:rsidRDefault="0043501E" w:rsidP="00961D70">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1A733CB7" w14:textId="77777777" w:rsidR="0043501E" w:rsidRPr="00490C79" w:rsidRDefault="0043501E" w:rsidP="00961D70">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51ECFC37" w14:textId="77777777" w:rsidR="0043501E" w:rsidRPr="00490C79" w:rsidRDefault="0043501E" w:rsidP="00961D70">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0B94AB9E" w14:textId="77777777" w:rsidR="0043501E" w:rsidRPr="00490C79" w:rsidRDefault="0043501E" w:rsidP="00961D70">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61887382" w14:textId="77777777" w:rsidR="0043501E" w:rsidRPr="00490C79" w:rsidRDefault="0043501E" w:rsidP="00961D70">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4AC43B63" w14:textId="77777777" w:rsidR="0043501E" w:rsidRPr="00490C79" w:rsidRDefault="0043501E" w:rsidP="00961D70">
            <w:pPr>
              <w:rPr>
                <w:lang w:val="ro-RO"/>
              </w:rPr>
            </w:pPr>
            <w:r w:rsidRPr="00490C79">
              <w:rPr>
                <w:lang w:val="ro-RO"/>
              </w:rPr>
              <w:t> </w:t>
            </w:r>
          </w:p>
        </w:tc>
      </w:tr>
    </w:tbl>
    <w:p w14:paraId="272F0985" w14:textId="77777777" w:rsidR="0043501E" w:rsidRDefault="0043501E" w:rsidP="0043501E">
      <w:pPr>
        <w:shd w:val="clear" w:color="auto" w:fill="FFFFFF"/>
        <w:jc w:val="both"/>
        <w:rPr>
          <w:lang w:val="ro-RO"/>
        </w:rPr>
      </w:pPr>
    </w:p>
    <w:p w14:paraId="528D04B0" w14:textId="77777777" w:rsidR="0043501E" w:rsidRDefault="0043501E" w:rsidP="0043501E">
      <w:pPr>
        <w:shd w:val="clear" w:color="auto" w:fill="FFFFFF"/>
        <w:jc w:val="both"/>
        <w:rPr>
          <w:lang w:val="ro-RO"/>
        </w:rPr>
      </w:pPr>
    </w:p>
    <w:p w14:paraId="06F9B7D2" w14:textId="77777777" w:rsidR="0043501E" w:rsidRPr="00490C79" w:rsidRDefault="0043501E" w:rsidP="0043501E">
      <w:pPr>
        <w:widowControl w:val="0"/>
        <w:numPr>
          <w:ilvl w:val="1"/>
          <w:numId w:val="17"/>
        </w:numPr>
        <w:tabs>
          <w:tab w:val="clear" w:pos="1440"/>
          <w:tab w:val="num" w:pos="990"/>
        </w:tabs>
        <w:ind w:left="990"/>
        <w:jc w:val="both"/>
        <w:rPr>
          <w:color w:val="000000"/>
          <w:lang w:val="gsw-FR"/>
        </w:rPr>
      </w:pPr>
      <w:r>
        <w:rPr>
          <w:lang w:val="ro-RO"/>
        </w:rPr>
        <w:t>Solicitantul</w:t>
      </w:r>
    </w:p>
    <w:p w14:paraId="350DABA3" w14:textId="77777777" w:rsidR="0043501E" w:rsidRPr="00C41822" w:rsidRDefault="0043501E" w:rsidP="0043501E">
      <w:pPr>
        <w:widowControl w:val="0"/>
        <w:ind w:left="990"/>
        <w:jc w:val="both"/>
        <w:rPr>
          <w:lang w:val="ro-RO"/>
        </w:rPr>
      </w:pPr>
      <w:r w:rsidRPr="00C41822">
        <w:rPr>
          <w:lang w:val="ro-RO"/>
        </w:rPr>
        <w:t>Alegeți varianta potrivită:</w:t>
      </w:r>
    </w:p>
    <w:p w14:paraId="687E5677" w14:textId="77777777" w:rsidR="0043501E" w:rsidRPr="00490C79" w:rsidRDefault="0043501E" w:rsidP="0043501E">
      <w:pPr>
        <w:shd w:val="clear" w:color="auto" w:fill="FFFFFF"/>
        <w:jc w:val="both"/>
        <w:rPr>
          <w:lang w:val="ro-RO"/>
        </w:rPr>
      </w:pPr>
    </w:p>
    <w:p w14:paraId="51C813A8" w14:textId="77777777" w:rsidR="0043501E" w:rsidRDefault="0043501E" w:rsidP="0043501E">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Întreprinderea a preluat activitatea pentru care s-au acordat ajutoare de</w:t>
      </w:r>
      <w:r>
        <w:rPr>
          <w:lang w:val="ro-RO"/>
        </w:rPr>
        <w:t xml:space="preserve"> stat/</w:t>
      </w:r>
      <w:r w:rsidRPr="00490C79">
        <w:rPr>
          <w:lang w:val="ro-RO"/>
        </w:rPr>
        <w:t xml:space="preserve"> minimis </w:t>
      </w:r>
    </w:p>
    <w:p w14:paraId="03A6FA9D" w14:textId="77777777" w:rsidR="0043501E" w:rsidRPr="00490C79" w:rsidRDefault="0043501E" w:rsidP="0043501E">
      <w:pPr>
        <w:widowControl w:val="0"/>
        <w:ind w:left="720"/>
        <w:jc w:val="both"/>
        <w:rPr>
          <w:lang w:val="ro-RO"/>
        </w:rPr>
      </w:pPr>
    </w:p>
    <w:p w14:paraId="37E8FFB3" w14:textId="77777777" w:rsidR="0043501E" w:rsidRPr="00490C79" w:rsidRDefault="0043501E" w:rsidP="0043501E">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241E94">
        <w:rPr>
          <w:color w:val="000000"/>
          <w:lang w:val="gsw-FR"/>
        </w:rPr>
      </w:r>
      <w:r w:rsidR="00241E94">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Întreprinderea nu a preluat activitatea pentru care s-au acordat ajutoare de stat și acestea s-au alocat proporțional pe baza valorii contabile a capitalului social al noilor întreprinderi la data la care separarea produce efecte, astfel:</w:t>
      </w:r>
    </w:p>
    <w:tbl>
      <w:tblPr>
        <w:tblpPr w:leftFromText="180" w:rightFromText="180" w:vertAnchor="text" w:horzAnchor="page" w:tblpX="2213" w:tblpY="152"/>
        <w:tblW w:w="779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7"/>
        <w:gridCol w:w="4806"/>
        <w:gridCol w:w="2117"/>
      </w:tblGrid>
      <w:tr w:rsidR="0043501E" w:rsidRPr="00490C79" w14:paraId="36106A0C" w14:textId="77777777" w:rsidTr="00961D70">
        <w:trPr>
          <w:trHeight w:val="592"/>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00A64561" w14:textId="77777777" w:rsidR="0043501E" w:rsidRPr="00490C79" w:rsidRDefault="0043501E" w:rsidP="00961D70">
            <w:pPr>
              <w:jc w:val="center"/>
              <w:rPr>
                <w:lang w:val="ro-RO"/>
              </w:rPr>
            </w:pPr>
            <w:r w:rsidRPr="00490C79">
              <w:rPr>
                <w:lang w:val="ro-RO"/>
              </w:rPr>
              <w:t>Nr. crt.</w:t>
            </w:r>
          </w:p>
        </w:tc>
        <w:tc>
          <w:tcPr>
            <w:tcW w:w="3085" w:type="pct"/>
            <w:tcBorders>
              <w:top w:val="outset" w:sz="6" w:space="0" w:color="auto"/>
              <w:left w:val="outset" w:sz="6" w:space="0" w:color="auto"/>
              <w:bottom w:val="outset" w:sz="6" w:space="0" w:color="auto"/>
              <w:right w:val="outset" w:sz="6" w:space="0" w:color="auto"/>
            </w:tcBorders>
            <w:vAlign w:val="center"/>
            <w:hideMark/>
          </w:tcPr>
          <w:p w14:paraId="05C05B6E" w14:textId="77777777" w:rsidR="0043501E" w:rsidRPr="00490C79" w:rsidRDefault="0043501E" w:rsidP="00961D70">
            <w:pPr>
              <w:jc w:val="center"/>
              <w:rPr>
                <w:lang w:val="ro-RO"/>
              </w:rPr>
            </w:pPr>
            <w:r w:rsidRPr="00490C79">
              <w:rPr>
                <w:lang w:val="ro-RO"/>
              </w:rPr>
              <w:t xml:space="preserve">Denumirea întreprinderilor noi rezultate în urma divizării  </w:t>
            </w:r>
          </w:p>
        </w:tc>
        <w:tc>
          <w:tcPr>
            <w:tcW w:w="1359" w:type="pct"/>
            <w:tcBorders>
              <w:top w:val="outset" w:sz="6" w:space="0" w:color="auto"/>
              <w:left w:val="outset" w:sz="6" w:space="0" w:color="auto"/>
              <w:bottom w:val="outset" w:sz="6" w:space="0" w:color="auto"/>
              <w:right w:val="outset" w:sz="6" w:space="0" w:color="auto"/>
            </w:tcBorders>
            <w:vAlign w:val="center"/>
            <w:hideMark/>
          </w:tcPr>
          <w:p w14:paraId="3F803F7D" w14:textId="77777777" w:rsidR="0043501E" w:rsidRPr="00490C79" w:rsidRDefault="0043501E" w:rsidP="00961D70">
            <w:pPr>
              <w:jc w:val="center"/>
              <w:rPr>
                <w:lang w:val="ro-RO"/>
              </w:rPr>
            </w:pPr>
            <w:r w:rsidRPr="00490C79">
              <w:rPr>
                <w:lang w:val="ro-RO"/>
              </w:rPr>
              <w:t>Suma alocată</w:t>
            </w:r>
          </w:p>
        </w:tc>
      </w:tr>
      <w:tr w:rsidR="0043501E" w:rsidRPr="00490C79" w14:paraId="7CB69A1F" w14:textId="77777777" w:rsidTr="00961D70">
        <w:trPr>
          <w:trHeight w:val="155"/>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2EC11B76" w14:textId="77777777" w:rsidR="0043501E" w:rsidRPr="00490C79" w:rsidRDefault="0043501E" w:rsidP="00961D70">
            <w:pPr>
              <w:jc w:val="center"/>
              <w:rPr>
                <w:lang w:val="ro-RO"/>
              </w:rPr>
            </w:pPr>
            <w:r w:rsidRPr="00490C79">
              <w:rPr>
                <w:lang w:val="ro-RO"/>
              </w:rPr>
              <w:t>0</w:t>
            </w:r>
          </w:p>
        </w:tc>
        <w:tc>
          <w:tcPr>
            <w:tcW w:w="3085" w:type="pct"/>
            <w:tcBorders>
              <w:top w:val="outset" w:sz="6" w:space="0" w:color="auto"/>
              <w:left w:val="outset" w:sz="6" w:space="0" w:color="auto"/>
              <w:bottom w:val="outset" w:sz="6" w:space="0" w:color="auto"/>
              <w:right w:val="outset" w:sz="6" w:space="0" w:color="auto"/>
            </w:tcBorders>
            <w:vAlign w:val="center"/>
            <w:hideMark/>
          </w:tcPr>
          <w:p w14:paraId="4147542F" w14:textId="77777777" w:rsidR="0043501E" w:rsidRPr="00490C79" w:rsidRDefault="0043501E" w:rsidP="00961D70">
            <w:pPr>
              <w:jc w:val="center"/>
              <w:rPr>
                <w:lang w:val="ro-RO"/>
              </w:rPr>
            </w:pPr>
            <w:r w:rsidRPr="00490C79">
              <w:rPr>
                <w:lang w:val="ro-RO"/>
              </w:rPr>
              <w:t>1</w:t>
            </w:r>
          </w:p>
        </w:tc>
        <w:tc>
          <w:tcPr>
            <w:tcW w:w="1359" w:type="pct"/>
            <w:tcBorders>
              <w:top w:val="outset" w:sz="6" w:space="0" w:color="auto"/>
              <w:left w:val="outset" w:sz="6" w:space="0" w:color="auto"/>
              <w:bottom w:val="outset" w:sz="6" w:space="0" w:color="auto"/>
              <w:right w:val="outset" w:sz="6" w:space="0" w:color="auto"/>
            </w:tcBorders>
            <w:vAlign w:val="center"/>
            <w:hideMark/>
          </w:tcPr>
          <w:p w14:paraId="68757280" w14:textId="77777777" w:rsidR="0043501E" w:rsidRPr="00490C79" w:rsidRDefault="0043501E" w:rsidP="00961D70">
            <w:pPr>
              <w:jc w:val="center"/>
              <w:rPr>
                <w:lang w:val="ro-RO"/>
              </w:rPr>
            </w:pPr>
            <w:r w:rsidRPr="00490C79">
              <w:rPr>
                <w:lang w:val="ro-RO"/>
              </w:rPr>
              <w:t>2</w:t>
            </w:r>
          </w:p>
        </w:tc>
      </w:tr>
      <w:tr w:rsidR="0043501E" w:rsidRPr="00490C79" w14:paraId="258DCB8E" w14:textId="77777777" w:rsidTr="00961D70">
        <w:trPr>
          <w:trHeight w:val="145"/>
          <w:tblCellSpacing w:w="0" w:type="dxa"/>
        </w:trPr>
        <w:tc>
          <w:tcPr>
            <w:tcW w:w="556" w:type="pct"/>
            <w:tcBorders>
              <w:top w:val="outset" w:sz="6" w:space="0" w:color="auto"/>
              <w:left w:val="outset" w:sz="6" w:space="0" w:color="auto"/>
              <w:bottom w:val="outset" w:sz="6" w:space="0" w:color="auto"/>
              <w:right w:val="outset" w:sz="6" w:space="0" w:color="auto"/>
            </w:tcBorders>
            <w:hideMark/>
          </w:tcPr>
          <w:p w14:paraId="0443A09C" w14:textId="77777777" w:rsidR="0043501E" w:rsidRPr="00490C79" w:rsidRDefault="0043501E" w:rsidP="00961D70">
            <w:pPr>
              <w:rPr>
                <w:lang w:val="ro-RO"/>
              </w:rPr>
            </w:pPr>
            <w:r w:rsidRPr="00490C79">
              <w:rPr>
                <w:lang w:val="ro-RO"/>
              </w:rPr>
              <w:t> </w:t>
            </w:r>
          </w:p>
        </w:tc>
        <w:tc>
          <w:tcPr>
            <w:tcW w:w="3085" w:type="pct"/>
            <w:tcBorders>
              <w:top w:val="outset" w:sz="6" w:space="0" w:color="auto"/>
              <w:left w:val="outset" w:sz="6" w:space="0" w:color="auto"/>
              <w:bottom w:val="outset" w:sz="6" w:space="0" w:color="auto"/>
              <w:right w:val="outset" w:sz="6" w:space="0" w:color="auto"/>
            </w:tcBorders>
            <w:hideMark/>
          </w:tcPr>
          <w:p w14:paraId="31753233" w14:textId="77777777" w:rsidR="0043501E" w:rsidRPr="00490C79" w:rsidRDefault="0043501E" w:rsidP="00961D70">
            <w:pPr>
              <w:rPr>
                <w:lang w:val="ro-RO"/>
              </w:rPr>
            </w:pPr>
            <w:r w:rsidRPr="00490C79">
              <w:rPr>
                <w:lang w:val="ro-RO"/>
              </w:rPr>
              <w:t> </w:t>
            </w:r>
          </w:p>
        </w:tc>
        <w:tc>
          <w:tcPr>
            <w:tcW w:w="1359" w:type="pct"/>
            <w:tcBorders>
              <w:top w:val="outset" w:sz="6" w:space="0" w:color="auto"/>
              <w:left w:val="outset" w:sz="6" w:space="0" w:color="auto"/>
              <w:bottom w:val="outset" w:sz="6" w:space="0" w:color="auto"/>
              <w:right w:val="outset" w:sz="6" w:space="0" w:color="auto"/>
            </w:tcBorders>
            <w:hideMark/>
          </w:tcPr>
          <w:p w14:paraId="7813AAD6" w14:textId="77777777" w:rsidR="0043501E" w:rsidRPr="00490C79" w:rsidRDefault="0043501E" w:rsidP="00961D70">
            <w:pPr>
              <w:rPr>
                <w:lang w:val="ro-RO"/>
              </w:rPr>
            </w:pPr>
            <w:r w:rsidRPr="00490C79">
              <w:rPr>
                <w:lang w:val="ro-RO"/>
              </w:rPr>
              <w:t> </w:t>
            </w:r>
          </w:p>
        </w:tc>
      </w:tr>
    </w:tbl>
    <w:p w14:paraId="4BC6CB25" w14:textId="77777777" w:rsidR="0043501E" w:rsidRPr="00490C79" w:rsidRDefault="0043501E" w:rsidP="0043501E">
      <w:pPr>
        <w:shd w:val="clear" w:color="auto" w:fill="FFFFFF"/>
        <w:jc w:val="both"/>
        <w:rPr>
          <w:lang w:val="ro-RO"/>
        </w:rPr>
      </w:pPr>
    </w:p>
    <w:p w14:paraId="246C2C00" w14:textId="77777777" w:rsidR="0043501E" w:rsidRPr="00490C79" w:rsidRDefault="0043501E" w:rsidP="0043501E">
      <w:pPr>
        <w:shd w:val="clear" w:color="auto" w:fill="FFFFFF"/>
        <w:jc w:val="both"/>
        <w:rPr>
          <w:lang w:val="ro-RO"/>
        </w:rPr>
      </w:pPr>
    </w:p>
    <w:p w14:paraId="64E0C281" w14:textId="77777777" w:rsidR="0043501E" w:rsidRPr="00490C79" w:rsidRDefault="0043501E" w:rsidP="0043501E">
      <w:pPr>
        <w:widowControl w:val="0"/>
        <w:jc w:val="both"/>
        <w:rPr>
          <w:i/>
          <w:highlight w:val="yellow"/>
          <w:lang w:val="ro-RO"/>
        </w:rPr>
      </w:pPr>
      <w:bookmarkStart w:id="8" w:name="do|ax1^1|pa29"/>
      <w:bookmarkEnd w:id="8"/>
    </w:p>
    <w:p w14:paraId="1D92CC25" w14:textId="77777777" w:rsidR="0043501E" w:rsidRPr="00490C79" w:rsidRDefault="0043501E" w:rsidP="0043501E">
      <w:pPr>
        <w:widowControl w:val="0"/>
        <w:jc w:val="both"/>
        <w:rPr>
          <w:i/>
          <w:highlight w:val="yellow"/>
          <w:lang w:val="ro-RO"/>
        </w:rPr>
      </w:pPr>
    </w:p>
    <w:p w14:paraId="23AE75E5" w14:textId="77777777" w:rsidR="0043501E" w:rsidRPr="00490C79" w:rsidRDefault="0043501E" w:rsidP="0043501E">
      <w:pPr>
        <w:widowControl w:val="0"/>
        <w:jc w:val="both"/>
        <w:rPr>
          <w:i/>
          <w:highlight w:val="yellow"/>
          <w:lang w:val="ro-RO"/>
        </w:rPr>
      </w:pPr>
    </w:p>
    <w:p w14:paraId="76ED8C7C" w14:textId="77777777" w:rsidR="0043501E" w:rsidRPr="00490C79" w:rsidRDefault="0043501E" w:rsidP="0043501E">
      <w:pPr>
        <w:widowControl w:val="0"/>
        <w:autoSpaceDE w:val="0"/>
        <w:autoSpaceDN w:val="0"/>
        <w:adjustRightInd w:val="0"/>
        <w:ind w:firstLine="720"/>
        <w:jc w:val="both"/>
        <w:rPr>
          <w:b/>
          <w:lang w:val="ro-RO"/>
        </w:rPr>
      </w:pPr>
    </w:p>
    <w:p w14:paraId="12335707" w14:textId="77777777" w:rsidR="0043501E" w:rsidRPr="00490C79" w:rsidRDefault="0043501E" w:rsidP="0043501E">
      <w:pPr>
        <w:widowControl w:val="0"/>
        <w:autoSpaceDE w:val="0"/>
        <w:autoSpaceDN w:val="0"/>
        <w:adjustRightInd w:val="0"/>
        <w:ind w:firstLine="720"/>
        <w:jc w:val="both"/>
        <w:rPr>
          <w:b/>
          <w:lang w:val="ro-RO"/>
        </w:rPr>
      </w:pPr>
    </w:p>
    <w:p w14:paraId="569E6343" w14:textId="77777777" w:rsidR="0043501E" w:rsidRDefault="0043501E" w:rsidP="0043501E">
      <w:pPr>
        <w:widowControl w:val="0"/>
        <w:autoSpaceDE w:val="0"/>
        <w:autoSpaceDN w:val="0"/>
        <w:adjustRightInd w:val="0"/>
        <w:ind w:firstLine="720"/>
        <w:jc w:val="both"/>
        <w:rPr>
          <w:b/>
          <w:lang w:val="ro-RO"/>
        </w:rPr>
      </w:pPr>
    </w:p>
    <w:p w14:paraId="1552D244" w14:textId="77777777" w:rsidR="0043501E" w:rsidRPr="00466607" w:rsidRDefault="0043501E" w:rsidP="0043501E">
      <w:pPr>
        <w:widowControl w:val="0"/>
        <w:numPr>
          <w:ilvl w:val="1"/>
          <w:numId w:val="17"/>
        </w:numPr>
        <w:tabs>
          <w:tab w:val="clear" w:pos="1440"/>
          <w:tab w:val="num" w:pos="990"/>
        </w:tabs>
        <w:ind w:left="990"/>
        <w:jc w:val="both"/>
        <w:rPr>
          <w:rFonts w:ascii="Calibri" w:hAnsi="Calibri" w:cs="Calibri"/>
          <w:lang w:val="ro-RO" w:eastAsia="ro-RO"/>
        </w:rPr>
      </w:pPr>
      <w:r w:rsidRPr="00466607">
        <w:rPr>
          <w:rFonts w:ascii="Calibri" w:hAnsi="Calibri" w:cs="Calibri"/>
          <w:lang w:val="ro-RO"/>
        </w:rPr>
        <w:t>Solicitantul, acționarii,  reprezentantul legal al acestuia, precum și întreprinderile legate/partenere și reprzentanții legali ai acestora  nu se află în situațile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implementare, inclusiv durabilitate respectiv:</w:t>
      </w:r>
    </w:p>
    <w:p w14:paraId="255934C6" w14:textId="77777777" w:rsidR="0043501E" w:rsidRPr="00466607" w:rsidRDefault="0043501E" w:rsidP="0043501E">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este rezident în scopuri fiscale sau înmatriculat în temeiul legilor din jurisdicțiile care figurează pe lista Uniunii Europene  a jurisdicțiilor necooperante în scopuri fiscale;</w:t>
      </w:r>
    </w:p>
    <w:p w14:paraId="6A4A6100" w14:textId="77777777" w:rsidR="0043501E" w:rsidRPr="00466607" w:rsidRDefault="0043501E" w:rsidP="0043501E">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42782B5F" w14:textId="77777777" w:rsidR="0043501E" w:rsidRPr="00466607" w:rsidRDefault="0043501E" w:rsidP="0043501E">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controlează, direct sau indirect, filialele sau nu dețin unități permanente proprii în jurisdicțiile care figurează pe lista Uniunii Europene a jurisdicțiilor necooperante în scopuri fiscale; și</w:t>
      </w:r>
    </w:p>
    <w:p w14:paraId="1724A458" w14:textId="77777777" w:rsidR="0043501E" w:rsidRPr="00466607" w:rsidRDefault="0043501E" w:rsidP="0043501E">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exercită dreptul de proprietate</w:t>
      </w:r>
      <w:r w:rsidRPr="00466607">
        <w:rPr>
          <w:rStyle w:val="FootnoteReference"/>
          <w:rFonts w:ascii="Calibri" w:hAnsi="Calibri" w:cs="Calibri"/>
          <w:lang w:val="ro-RO"/>
        </w:rPr>
        <w:footnoteReference w:customMarkFollows="1" w:id="4"/>
        <w:t>[1]</w:t>
      </w:r>
      <w:r w:rsidRPr="00466607">
        <w:rPr>
          <w:rFonts w:ascii="Calibri" w:hAnsi="Calibri" w:cs="Calibri"/>
          <w:lang w:val="ro-RO"/>
        </w:rPr>
        <w:t xml:space="preserve"> în comun cu întreprinderile din jurisdicțiile care figurează pe lista Uniunii Europene a jurisdicțiilor necooperante în scopuri fiscale.</w:t>
      </w:r>
    </w:p>
    <w:p w14:paraId="73C18CB9" w14:textId="77777777" w:rsidR="0043501E" w:rsidRPr="00DC5FDD" w:rsidRDefault="0043501E" w:rsidP="0043501E">
      <w:pPr>
        <w:widowControl w:val="0"/>
        <w:numPr>
          <w:ilvl w:val="1"/>
          <w:numId w:val="17"/>
        </w:numPr>
        <w:tabs>
          <w:tab w:val="clear" w:pos="1440"/>
          <w:tab w:val="num" w:pos="990"/>
        </w:tabs>
        <w:ind w:left="990"/>
        <w:jc w:val="both"/>
      </w:pPr>
      <w:r w:rsidRPr="00DC5FDD">
        <w:t xml:space="preserve">Solicitantul, în cadrul cererii de finanțare declar că îndeplinesc toate condițiile de acordare </w:t>
      </w:r>
      <w:proofErr w:type="gramStart"/>
      <w:r w:rsidRPr="00DC5FDD">
        <w:t>a</w:t>
      </w:r>
      <w:proofErr w:type="gramEnd"/>
      <w:r w:rsidRPr="00DC5FDD">
        <w:t xml:space="preserve"> ajutorului de stat/de minimis, conform ghidului solicitantului/schemei de ajutor de stat/minimis aplicabile.</w:t>
      </w:r>
    </w:p>
    <w:p w14:paraId="63407D5B" w14:textId="77777777" w:rsidR="0043501E" w:rsidRPr="00DC5FDD" w:rsidRDefault="0043501E" w:rsidP="0043501E">
      <w:pPr>
        <w:widowControl w:val="0"/>
        <w:numPr>
          <w:ilvl w:val="1"/>
          <w:numId w:val="17"/>
        </w:numPr>
        <w:tabs>
          <w:tab w:val="clear" w:pos="1440"/>
          <w:tab w:val="num" w:pos="990"/>
        </w:tabs>
        <w:ind w:left="990"/>
        <w:jc w:val="both"/>
        <w:rPr>
          <w:b/>
          <w:lang w:val="ro-RO"/>
        </w:rPr>
      </w:pPr>
      <w:r w:rsidRPr="00466607">
        <w:t xml:space="preserve">Să se anagajează să notifice AMPOIM asupra oricărei situații intervenite de natură a afecta cele angajate prin prezenta declarație, în termen de maximum </w:t>
      </w:r>
      <w:proofErr w:type="gramStart"/>
      <w:r w:rsidRPr="00466607">
        <w:t>5 zile</w:t>
      </w:r>
      <w:proofErr w:type="gramEnd"/>
      <w:r w:rsidRPr="00466607">
        <w:t xml:space="preserve"> lucrătoare de la apariția acesteia.</w:t>
      </w:r>
    </w:p>
    <w:p w14:paraId="3C15F87B" w14:textId="77777777" w:rsidR="0043501E" w:rsidRPr="00466607" w:rsidRDefault="0043501E" w:rsidP="0043501E">
      <w:pPr>
        <w:autoSpaceDE w:val="0"/>
        <w:autoSpaceDN w:val="0"/>
        <w:adjustRightInd w:val="0"/>
        <w:jc w:val="both"/>
        <w:rPr>
          <w:lang w:val="ro-RO"/>
        </w:rPr>
      </w:pPr>
    </w:p>
    <w:p w14:paraId="31EA5A28" w14:textId="77777777" w:rsidR="0043501E" w:rsidRPr="00466607" w:rsidRDefault="0043501E" w:rsidP="0043501E">
      <w:pPr>
        <w:autoSpaceDE w:val="0"/>
        <w:autoSpaceDN w:val="0"/>
        <w:adjustRightInd w:val="0"/>
        <w:jc w:val="both"/>
        <w:rPr>
          <w:i/>
          <w:color w:val="FF0000"/>
          <w:lang w:val="ro-RO"/>
        </w:rPr>
      </w:pPr>
      <w:r w:rsidRPr="00466607">
        <w:rPr>
          <w:lang w:val="ro-RO"/>
        </w:rPr>
        <w:t xml:space="preserve">Declar că sunt pe deplin autorizat să semnez această declaraţie în numele </w:t>
      </w:r>
      <w:r w:rsidRPr="00466607">
        <w:rPr>
          <w:i/>
          <w:color w:val="FF0000"/>
          <w:lang w:val="ro-RO"/>
        </w:rPr>
        <w:t>&lt;denumire solicitant&gt;.</w:t>
      </w:r>
    </w:p>
    <w:p w14:paraId="06917159" w14:textId="77777777" w:rsidR="0043501E" w:rsidRPr="00490C79" w:rsidRDefault="0043501E" w:rsidP="0043501E">
      <w:pPr>
        <w:autoSpaceDE w:val="0"/>
        <w:autoSpaceDN w:val="0"/>
        <w:adjustRightInd w:val="0"/>
        <w:jc w:val="both"/>
        <w:rPr>
          <w:lang w:val="ro-RO"/>
        </w:rPr>
      </w:pPr>
      <w:r w:rsidRPr="00466607">
        <w:rPr>
          <w:lang w:val="ro-RO"/>
        </w:rPr>
        <w:t>Declar, de asemenea, că afirmaţiile din această declaraţie sunt adevărate şi că informaţiile incluse în aceasta sunt corecte.</w:t>
      </w:r>
    </w:p>
    <w:p w14:paraId="14B61B62" w14:textId="77777777" w:rsidR="0043501E" w:rsidRPr="00490C79" w:rsidRDefault="0043501E" w:rsidP="0043501E">
      <w:pPr>
        <w:widowControl w:val="0"/>
        <w:autoSpaceDE w:val="0"/>
        <w:autoSpaceDN w:val="0"/>
        <w:adjustRightInd w:val="0"/>
        <w:ind w:firstLine="720"/>
        <w:jc w:val="both"/>
        <w:rPr>
          <w:b/>
          <w:lang w:val="ro-RO"/>
        </w:rPr>
      </w:pPr>
    </w:p>
    <w:p w14:paraId="726D5E15" w14:textId="1BBEF350" w:rsidR="0043501E" w:rsidRPr="00961D70" w:rsidRDefault="0043501E" w:rsidP="00961D70">
      <w:pPr>
        <w:widowControl w:val="0"/>
        <w:autoSpaceDE w:val="0"/>
        <w:autoSpaceDN w:val="0"/>
        <w:adjustRightInd w:val="0"/>
        <w:ind w:firstLine="720"/>
        <w:jc w:val="both"/>
        <w:rPr>
          <w:b/>
          <w:lang w:val="ro-RO"/>
        </w:rPr>
      </w:pPr>
      <w:r w:rsidRPr="00490C79">
        <w:rPr>
          <w:b/>
          <w:lang w:val="ro-RO"/>
        </w:rPr>
        <w:t>Data:                                                 Semnăturǎ repr</w:t>
      </w:r>
      <w:r w:rsidR="00961D70">
        <w:rPr>
          <w:b/>
          <w:lang w:val="ro-RO"/>
        </w:rPr>
        <w:t>ezentant legal al solicitantulu</w:t>
      </w:r>
    </w:p>
    <w:p w14:paraId="0D1DA418" w14:textId="452CDC86" w:rsidR="0043501E" w:rsidRDefault="0043501E"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6514D62C" w14:textId="6B69397D" w:rsidR="0043501E" w:rsidRDefault="0043501E"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6CA4F91B" w14:textId="12BF07F0" w:rsidR="00591CDA" w:rsidRPr="00490C79" w:rsidRDefault="00591CDA" w:rsidP="00435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x-none"/>
        </w:rPr>
      </w:pPr>
    </w:p>
    <w:p w14:paraId="63E0BEF5" w14:textId="539DAC74" w:rsidR="00490C79" w:rsidRDefault="00591CDA" w:rsidP="00E15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r w:rsidRPr="00490C79">
        <w:rPr>
          <w:lang w:val="ro-RO" w:eastAsia="x-no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77"/>
      </w:tblGrid>
      <w:tr w:rsidR="00127D42" w:rsidRPr="00490C79" w14:paraId="256770D4" w14:textId="77777777" w:rsidTr="00832BC5">
        <w:trPr>
          <w:trHeight w:val="381"/>
        </w:trPr>
        <w:tc>
          <w:tcPr>
            <w:tcW w:w="10206" w:type="dxa"/>
            <w:shd w:val="clear" w:color="auto" w:fill="CCCCCC"/>
            <w:vAlign w:val="center"/>
          </w:tcPr>
          <w:p w14:paraId="62963DDE" w14:textId="16CA2CA0" w:rsidR="00832BC5" w:rsidRPr="00490C79" w:rsidRDefault="00832BC5" w:rsidP="00127D42">
            <w:pPr>
              <w:jc w:val="center"/>
              <w:rPr>
                <w:b/>
              </w:rPr>
            </w:pPr>
            <w:r w:rsidRPr="00490C79">
              <w:rPr>
                <w:b/>
              </w:rPr>
              <w:t>4.</w:t>
            </w:r>
            <w:r w:rsidR="0043501E">
              <w:rPr>
                <w:b/>
              </w:rPr>
              <w:t xml:space="preserve">4 </w:t>
            </w:r>
            <w:r w:rsidRPr="00490C79">
              <w:rPr>
                <w:b/>
              </w:rPr>
              <w:t>MODEL DECLARAŢIE PRIVIND CONFLICTUL DE INTERESE</w:t>
            </w:r>
          </w:p>
          <w:p w14:paraId="6C1CBC0F" w14:textId="38D06C0E" w:rsidR="00127D42" w:rsidRPr="00490C79" w:rsidRDefault="00832BC5" w:rsidP="00127D42">
            <w:pPr>
              <w:jc w:val="center"/>
              <w:rPr>
                <w:b/>
                <w:bCs/>
                <w:lang w:val="gsw-FR"/>
              </w:rPr>
            </w:pPr>
            <w:r w:rsidRPr="00490C79">
              <w:rPr>
                <w:b/>
              </w:rPr>
              <w:t xml:space="preserve"> </w:t>
            </w:r>
            <w:r w:rsidR="00127D42" w:rsidRPr="00490C79">
              <w:rPr>
                <w:b/>
                <w:lang w:val="gsw-FR"/>
              </w:rPr>
              <w:t>Declarație privind conflictul de interese</w:t>
            </w:r>
            <w:r w:rsidR="00127D42" w:rsidRPr="00490C79">
              <w:rPr>
                <w:b/>
                <w:vertAlign w:val="superscript"/>
                <w:lang w:val="gsw-FR"/>
              </w:rPr>
              <w:footnoteReference w:id="5"/>
            </w:r>
          </w:p>
        </w:tc>
      </w:tr>
    </w:tbl>
    <w:p w14:paraId="0C6045B8" w14:textId="77777777" w:rsidR="00127D42" w:rsidRPr="00490C79" w:rsidRDefault="00127D42" w:rsidP="00127D42">
      <w:pPr>
        <w:rPr>
          <w:lang w:val="gsw-FR"/>
        </w:rPr>
      </w:pPr>
    </w:p>
    <w:p w14:paraId="645F4902" w14:textId="77777777" w:rsidR="00127D42" w:rsidRPr="00490C79" w:rsidRDefault="00127D42" w:rsidP="00127D42">
      <w:pPr>
        <w:rPr>
          <w:lang w:val="gsw-FR"/>
        </w:rPr>
      </w:pPr>
    </w:p>
    <w:p w14:paraId="00C2E9D7" w14:textId="77777777" w:rsidR="00832BC5" w:rsidRPr="00490C79" w:rsidRDefault="00832BC5" w:rsidP="00832BC5">
      <w:pPr>
        <w:spacing w:line="480" w:lineRule="auto"/>
        <w:ind w:right="49"/>
        <w:jc w:val="both"/>
        <w:rPr>
          <w:rFonts w:eastAsia="MS Mincho"/>
          <w:color w:val="000000"/>
          <w:lang w:val="gsw-FR"/>
        </w:rPr>
      </w:pPr>
      <w:r w:rsidRPr="00490C79">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490C79">
        <w:rPr>
          <w:rFonts w:eastAsia="MS Mincho"/>
          <w:color w:val="000000"/>
        </w:rPr>
        <w:footnoteReference w:id="6"/>
      </w:r>
      <w:r w:rsidRPr="00490C79">
        <w:rPr>
          <w:rFonts w:eastAsia="MS Mincho"/>
          <w:color w:val="000000"/>
          <w:lang w:val="gsw-FR"/>
        </w:rPr>
        <w:t>, art. 13 alin. (1)</w:t>
      </w:r>
      <w:r w:rsidRPr="00490C79">
        <w:rPr>
          <w:rFonts w:eastAsia="MS Mincho"/>
          <w:color w:val="000000"/>
        </w:rPr>
        <w:footnoteReference w:id="7"/>
      </w:r>
      <w:r w:rsidRPr="00490C79">
        <w:rPr>
          <w:rFonts w:eastAsia="MS Mincho"/>
          <w:color w:val="000000"/>
          <w:lang w:val="gsw-FR"/>
        </w:rPr>
        <w:t xml:space="preserve"> şi art. 16 alin. (1)</w:t>
      </w:r>
      <w:r w:rsidRPr="00490C79">
        <w:rPr>
          <w:rFonts w:eastAsia="MS Mincho"/>
          <w:color w:val="000000"/>
        </w:rPr>
        <w:footnoteReference w:id="8"/>
      </w:r>
      <w:r w:rsidRPr="00490C79">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490C79" w:rsidRDefault="00832BC5" w:rsidP="00832BC5">
      <w:pPr>
        <w:ind w:right="49"/>
        <w:rPr>
          <w:rFonts w:eastAsia="MS Mincho"/>
          <w:color w:val="000000"/>
          <w:lang w:val="gsw-FR"/>
        </w:rPr>
      </w:pPr>
    </w:p>
    <w:p w14:paraId="7BB4F22D" w14:textId="77777777" w:rsidR="00832BC5" w:rsidRPr="00490C79" w:rsidRDefault="00832BC5" w:rsidP="00832BC5">
      <w:pPr>
        <w:ind w:right="49"/>
        <w:rPr>
          <w:rFonts w:eastAsia="MS Mincho"/>
          <w:color w:val="000000"/>
          <w:lang w:val="fr-FR"/>
        </w:rPr>
      </w:pPr>
      <w:r w:rsidRPr="00490C79">
        <w:rPr>
          <w:rFonts w:eastAsia="MS Mincho"/>
          <w:color w:val="000000"/>
          <w:lang w:val="fr-FR"/>
        </w:rPr>
        <w:t>Data:</w:t>
      </w:r>
      <w:r w:rsidRPr="00490C79">
        <w:rPr>
          <w:rFonts w:eastAsia="MS Mincho"/>
          <w:color w:val="000000"/>
          <w:lang w:val="fr-FR"/>
        </w:rPr>
        <w:tab/>
        <w:t xml:space="preserve">                                                    </w:t>
      </w:r>
    </w:p>
    <w:p w14:paraId="67BBB343" w14:textId="77777777" w:rsidR="00832BC5" w:rsidRPr="00490C79" w:rsidRDefault="00832BC5" w:rsidP="00832BC5">
      <w:pPr>
        <w:ind w:right="49"/>
        <w:rPr>
          <w:rFonts w:eastAsia="MS Mincho"/>
          <w:color w:val="000000"/>
          <w:lang w:val="fr-FR"/>
        </w:rPr>
      </w:pPr>
      <w:r w:rsidRPr="00490C79">
        <w:rPr>
          <w:rFonts w:eastAsia="MS Mincho"/>
          <w:color w:val="000000"/>
          <w:lang w:val="fr-FR"/>
        </w:rPr>
        <w:t>Reprezentant legal/membru al Unităţii de Implementare a Proiectului</w:t>
      </w:r>
    </w:p>
    <w:p w14:paraId="26D9088D" w14:textId="77777777" w:rsidR="00832BC5" w:rsidRPr="00490C79" w:rsidRDefault="00832BC5" w:rsidP="00832BC5">
      <w:pPr>
        <w:ind w:right="49"/>
        <w:rPr>
          <w:rFonts w:eastAsia="MS Mincho"/>
          <w:color w:val="000000"/>
        </w:rPr>
      </w:pPr>
      <w:r w:rsidRPr="00490C79">
        <w:rPr>
          <w:rFonts w:eastAsia="MS Mincho"/>
          <w:color w:val="000000"/>
        </w:rPr>
        <w:t>Prenume şi Nume:</w:t>
      </w:r>
      <w:r w:rsidRPr="00490C79">
        <w:rPr>
          <w:rFonts w:eastAsia="MS Mincho"/>
          <w:color w:val="000000"/>
        </w:rPr>
        <w:tab/>
      </w:r>
    </w:p>
    <w:p w14:paraId="6F29E2AF" w14:textId="77777777" w:rsidR="00832BC5" w:rsidRPr="00490C79" w:rsidRDefault="00832BC5" w:rsidP="00832BC5">
      <w:pPr>
        <w:ind w:right="49"/>
        <w:rPr>
          <w:rFonts w:eastAsia="MS Mincho"/>
          <w:color w:val="000000"/>
        </w:rPr>
      </w:pPr>
      <w:r w:rsidRPr="00490C79">
        <w:rPr>
          <w:rFonts w:eastAsia="MS Mincho"/>
          <w:color w:val="000000"/>
        </w:rPr>
        <w:t>Semnătura:</w:t>
      </w:r>
    </w:p>
    <w:p w14:paraId="115871F0" w14:textId="3D58EF7F" w:rsidR="00490C79" w:rsidRDefault="00490C79">
      <w:pPr>
        <w:spacing w:after="160" w:line="259" w:lineRule="auto"/>
        <w:rPr>
          <w:color w:val="000000" w:themeColor="text1"/>
          <w:lang w:val="fr-FR"/>
        </w:rPr>
      </w:pPr>
      <w:r>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90C79" w:rsidRPr="00490C79" w14:paraId="225B88C8" w14:textId="77777777" w:rsidTr="004C7036">
        <w:trPr>
          <w:trHeight w:val="381"/>
        </w:trPr>
        <w:tc>
          <w:tcPr>
            <w:tcW w:w="10349" w:type="dxa"/>
            <w:shd w:val="clear" w:color="auto" w:fill="CCCCCC"/>
            <w:vAlign w:val="center"/>
          </w:tcPr>
          <w:p w14:paraId="78EE2B82" w14:textId="16DF8713" w:rsidR="00490C79" w:rsidRPr="00490C79" w:rsidRDefault="00490C79" w:rsidP="00490C79">
            <w:pPr>
              <w:jc w:val="center"/>
              <w:rPr>
                <w:lang w:val="ro-RO" w:eastAsia="ro-RO"/>
              </w:rPr>
            </w:pPr>
            <w:r w:rsidRPr="00490C79">
              <w:rPr>
                <w:lang w:val="gsw-FR"/>
              </w:rPr>
              <w:lastRenderedPageBreak/>
              <w:br w:type="page"/>
            </w:r>
            <w:r w:rsidRPr="00490C79">
              <w:rPr>
                <w:b/>
                <w:color w:val="000000"/>
                <w:lang w:val="gsw-FR"/>
              </w:rPr>
              <w:t>Anexa 4</w:t>
            </w:r>
            <w:r w:rsidR="0043501E">
              <w:rPr>
                <w:b/>
                <w:color w:val="000000"/>
                <w:lang w:val="gsw-FR"/>
              </w:rPr>
              <w:t>.5</w:t>
            </w:r>
            <w:r w:rsidRPr="00490C79">
              <w:rPr>
                <w:b/>
                <w:color w:val="000000"/>
                <w:lang w:val="gsw-FR"/>
              </w:rPr>
              <w:t xml:space="preserve"> </w:t>
            </w:r>
            <w:r>
              <w:rPr>
                <w:b/>
                <w:lang w:val="ro-RO"/>
              </w:rPr>
              <w:t>CONSIMȚĂMÂNT PRIVIND PRELUCRAREA DATELOR CU CARACTER PERSONAL</w:t>
            </w:r>
          </w:p>
          <w:p w14:paraId="640802AD" w14:textId="77777777" w:rsidR="00490C79" w:rsidRPr="00490C79" w:rsidRDefault="00490C79" w:rsidP="004C7036">
            <w:pPr>
              <w:jc w:val="center"/>
              <w:rPr>
                <w:b/>
                <w:bCs/>
                <w:lang w:val="ro-RO"/>
              </w:rPr>
            </w:pPr>
          </w:p>
        </w:tc>
      </w:tr>
    </w:tbl>
    <w:p w14:paraId="2C9B23A5"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56B33340"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AE8B6AF" w14:textId="77777777" w:rsidR="0098214F" w:rsidRDefault="0098214F" w:rsidP="0098214F">
      <w:pPr>
        <w:ind w:left="426"/>
        <w:jc w:val="center"/>
        <w:rPr>
          <w:rFonts w:ascii="Calibri" w:hAnsi="Calibri"/>
          <w:b/>
          <w:lang w:val="en-US" w:eastAsia="en-US"/>
        </w:rPr>
      </w:pPr>
      <w:r>
        <w:rPr>
          <w:rFonts w:ascii="Calibri" w:hAnsi="Calibri"/>
          <w:b/>
        </w:rPr>
        <w:t>CONSIMŢĂMÂNT</w:t>
      </w:r>
    </w:p>
    <w:p w14:paraId="4F7492F9" w14:textId="7581E9D2" w:rsidR="0098214F" w:rsidRDefault="0098214F" w:rsidP="0098214F">
      <w:pPr>
        <w:ind w:left="426"/>
        <w:jc w:val="both"/>
        <w:rPr>
          <w:rFonts w:ascii="Calibri" w:hAnsi="Calibri"/>
        </w:rPr>
      </w:pPr>
      <w:r>
        <w:rPr>
          <w:rFonts w:ascii="Calibri" w:hAnsi="Calibri"/>
        </w:rPr>
        <w:t>Subsemnatul / Subsemnata ……………………………………………………………………, CNP…………………………., posesor/posesoare a ………CI …………………………….seria………………….…………..nr ……………………….,</w:t>
      </w:r>
      <w:r>
        <w:rPr>
          <w:rFonts w:ascii="Calibri" w:hAnsi="Calibri"/>
          <w:lang w:val="ro-RO"/>
        </w:rPr>
        <w:t xml:space="preserve"> </w:t>
      </w:r>
      <w:r>
        <w:rPr>
          <w:rFonts w:ascii="Calibri" w:hAnsi="Calibri"/>
        </w:rPr>
        <w:t>domiciliat / ă în ……………………………………………………………………………………………………………………………………………………., e-mail ……………………………………………………………………………, telefon ………………………………………… în calitate de persoa</w:t>
      </w:r>
      <w:r w:rsidR="00963D1A">
        <w:rPr>
          <w:rFonts w:ascii="Calibri" w:hAnsi="Calibri"/>
        </w:rPr>
        <w:t>nă fizică și reprezentant legal</w:t>
      </w:r>
      <w:r>
        <w:rPr>
          <w:rFonts w:ascii="Calibri" w:hAnsi="Calibri"/>
        </w:rPr>
        <w:t xml:space="preserve"> al :……………</w:t>
      </w:r>
    </w:p>
    <w:p w14:paraId="56558DB1" w14:textId="77777777" w:rsidR="0098214F" w:rsidRDefault="0098214F" w:rsidP="0098214F">
      <w:pPr>
        <w:ind w:left="426"/>
        <w:jc w:val="both"/>
        <w:rPr>
          <w:rFonts w:ascii="Calibri" w:hAnsi="Calibri"/>
        </w:rPr>
      </w:pPr>
    </w:p>
    <w:p w14:paraId="2B29A9ED" w14:textId="71472D76" w:rsidR="0098214F" w:rsidRDefault="0098214F" w:rsidP="0098214F">
      <w:pPr>
        <w:ind w:left="426"/>
        <w:jc w:val="both"/>
        <w:rPr>
          <w:rFonts w:ascii="Calibri" w:hAnsi="Calibri"/>
        </w:rPr>
      </w:pPr>
      <w:proofErr w:type="gramStart"/>
      <w:r>
        <w:rPr>
          <w:rFonts w:ascii="Calibri" w:hAnsi="Calibri"/>
        </w:rPr>
        <w:t>declar</w:t>
      </w:r>
      <w:proofErr w:type="gramEnd"/>
      <w:r>
        <w:rPr>
          <w:rFonts w:ascii="Calibri" w:hAnsi="Calibri"/>
        </w:rPr>
        <w:t xml:space="preserve"> prin prezenta că sunt de acord ca AMPOIM ……………….. </w:t>
      </w:r>
      <w:proofErr w:type="gramStart"/>
      <w:r>
        <w:rPr>
          <w:rFonts w:ascii="Calibri" w:hAnsi="Calibri"/>
        </w:rPr>
        <w:t xml:space="preserve">și/sau Ministerul Investițiilor și Proiectelor Europene (MIPE) să fie autorizat prin compartimentele de specialitate responsabile cu evaluarea, selecție și contractarea cererii de finanțare </w:t>
      </w:r>
      <w:r w:rsidRPr="0098214F">
        <w:rPr>
          <w:rFonts w:ascii="Calibri" w:hAnsi="Calibri"/>
        </w:rPr>
        <w:t xml:space="preserve">cu titlul ……………….., cod SMIS ………………….depusă în cadrul apelului de proiecte cu nr …………………, </w:t>
      </w:r>
      <w:r>
        <w:rPr>
          <w:rFonts w:ascii="Calibri" w:hAnsi="Calibri"/>
        </w:rPr>
        <w:t>să proceseze datele mele personale/ale societăților pe care le reprezint /dețin acțiuni, în cadrul activității de evaluare, selecție și contractare, în baza Regulamentului UE 679/2016 privind protec</w:t>
      </w:r>
      <w:r w:rsidRPr="0098214F">
        <w:rPr>
          <w:rFonts w:ascii="Calibri" w:hAnsi="Calibri"/>
        </w:rPr>
        <w:t>ț</w:t>
      </w:r>
      <w:r>
        <w:rPr>
          <w:rFonts w:ascii="Calibri" w:hAnsi="Calibri"/>
        </w:rPr>
        <w:t>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roofErr w:type="gramEnd"/>
      <w:r>
        <w:rPr>
          <w:rFonts w:ascii="Calibri" w:hAnsi="Calibri"/>
        </w:rPr>
        <w:t xml:space="preserve"> </w:t>
      </w:r>
    </w:p>
    <w:p w14:paraId="7868AEC7" w14:textId="77777777" w:rsidR="0098214F" w:rsidRDefault="0098214F" w:rsidP="0098214F">
      <w:pPr>
        <w:ind w:left="426"/>
        <w:jc w:val="both"/>
        <w:rPr>
          <w:rFonts w:ascii="Calibri" w:hAnsi="Calibri"/>
        </w:rPr>
      </w:pPr>
    </w:p>
    <w:p w14:paraId="630605A5" w14:textId="64999A58" w:rsidR="0098214F" w:rsidRDefault="0098214F" w:rsidP="0098214F">
      <w:pPr>
        <w:ind w:left="426"/>
        <w:jc w:val="both"/>
        <w:rPr>
          <w:rFonts w:ascii="Calibri" w:hAnsi="Calibri"/>
        </w:rPr>
      </w:pPr>
      <w:proofErr w:type="gramStart"/>
      <w:r>
        <w:rPr>
          <w:rFonts w:ascii="Calibri" w:hAnsi="Calibri"/>
        </w:rPr>
        <w:t xml:space="preserve">De asemenea, prin prezenta sunt deacord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w:t>
      </w:r>
      <w:r w:rsidRPr="0098214F">
        <w:rPr>
          <w:rFonts w:ascii="Calibri" w:hAnsi="Calibri"/>
        </w:rPr>
        <w:t>cu titlul ……………….., cod SMIS ………………….</w:t>
      </w:r>
      <w:r>
        <w:rPr>
          <w:rFonts w:ascii="Calibri" w:hAnsi="Calibri"/>
        </w:rPr>
        <w:t>,</w:t>
      </w:r>
      <w:proofErr w:type="gramEnd"/>
    </w:p>
    <w:p w14:paraId="791386CB" w14:textId="77777777" w:rsidR="0098214F" w:rsidRDefault="0098214F" w:rsidP="0098214F">
      <w:pPr>
        <w:ind w:left="426"/>
        <w:jc w:val="both"/>
        <w:rPr>
          <w:rFonts w:ascii="Calibri" w:hAnsi="Calibri"/>
        </w:rPr>
      </w:pPr>
    </w:p>
    <w:p w14:paraId="7D27239C" w14:textId="77777777" w:rsidR="0098214F" w:rsidRDefault="0098214F" w:rsidP="0098214F">
      <w:pPr>
        <w:ind w:left="426"/>
        <w:jc w:val="both"/>
        <w:rPr>
          <w:rFonts w:ascii="Calibri" w:hAnsi="Calibri"/>
        </w:rPr>
      </w:pPr>
      <w:proofErr w:type="gramStart"/>
      <w:r>
        <w:rPr>
          <w:rFonts w:ascii="Calibri" w:hAnsi="Calibri"/>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roofErr w:type="gramEnd"/>
    </w:p>
    <w:p w14:paraId="618E2044" w14:textId="77777777" w:rsidR="0098214F" w:rsidRDefault="0098214F" w:rsidP="0098214F">
      <w:pPr>
        <w:ind w:left="426"/>
        <w:jc w:val="both"/>
        <w:rPr>
          <w:rFonts w:ascii="Calibri" w:hAnsi="Calibri"/>
        </w:rPr>
      </w:pPr>
    </w:p>
    <w:p w14:paraId="2478AFA4" w14:textId="77777777" w:rsidR="0098214F" w:rsidRDefault="0098214F" w:rsidP="0098214F">
      <w:pPr>
        <w:ind w:left="426"/>
        <w:jc w:val="both"/>
        <w:rPr>
          <w:rFonts w:ascii="Calibri" w:hAnsi="Calibri"/>
        </w:rPr>
      </w:pPr>
      <w:r>
        <w:rPr>
          <w:rFonts w:ascii="Calibri" w:hAnsi="Calibri"/>
        </w:rPr>
        <w:t xml:space="preserve">Modalitatea prin care solicit </w:t>
      </w:r>
      <w:proofErr w:type="gramStart"/>
      <w:r>
        <w:rPr>
          <w:rFonts w:ascii="Calibri" w:hAnsi="Calibri"/>
        </w:rPr>
        <w:t>să</w:t>
      </w:r>
      <w:proofErr w:type="gramEnd"/>
      <w:r>
        <w:rPr>
          <w:rFonts w:ascii="Calibri" w:hAnsi="Calibri"/>
        </w:rPr>
        <w:t xml:space="preserve"> fiu contactat în scopul furnizării de informații este sistemul electronic MYSMIS și/sau adresa de email …………………..,și/sau fax ………………………….</w:t>
      </w:r>
    </w:p>
    <w:p w14:paraId="44F6DF60" w14:textId="77777777" w:rsidR="0098214F" w:rsidRDefault="0098214F" w:rsidP="0098214F">
      <w:pPr>
        <w:ind w:left="426"/>
        <w:jc w:val="both"/>
        <w:rPr>
          <w:rFonts w:ascii="Calibri" w:hAnsi="Calibri"/>
        </w:rPr>
      </w:pPr>
    </w:p>
    <w:p w14:paraId="4DE43393" w14:textId="77777777" w:rsidR="0098214F" w:rsidRDefault="0098214F" w:rsidP="0098214F">
      <w:pPr>
        <w:ind w:left="426"/>
        <w:jc w:val="both"/>
        <w:rPr>
          <w:rFonts w:ascii="Calibri" w:hAnsi="Calibri"/>
        </w:rPr>
      </w:pPr>
      <w:r>
        <w:rPr>
          <w:rFonts w:ascii="Calibri" w:hAnsi="Calibri"/>
        </w:rPr>
        <w:t>Declar că a</w:t>
      </w:r>
      <w:r w:rsidRPr="0098214F">
        <w:rPr>
          <w:rFonts w:ascii="Calibri" w:hAnsi="Calibri"/>
        </w:rPr>
        <w:t xml:space="preserve">m înțeles această declarație de consimțământ, că sunt de acord cu procesarea datelor mele personale prin canalele de mai sus în scopurile descrise în această declarație de consimțământ. </w:t>
      </w:r>
    </w:p>
    <w:p w14:paraId="469B761A" w14:textId="77777777" w:rsidR="0098214F" w:rsidRDefault="0098214F" w:rsidP="0098214F">
      <w:pPr>
        <w:ind w:left="426"/>
        <w:jc w:val="both"/>
        <w:rPr>
          <w:rFonts w:ascii="Calibri" w:hAnsi="Calibri"/>
        </w:rPr>
      </w:pPr>
    </w:p>
    <w:p w14:paraId="550EAC45" w14:textId="225DFC53" w:rsidR="0098214F" w:rsidRDefault="0098214F" w:rsidP="0098214F">
      <w:pPr>
        <w:ind w:left="426"/>
        <w:jc w:val="both"/>
        <w:rPr>
          <w:rFonts w:ascii="Calibri" w:hAnsi="Calibri"/>
        </w:rPr>
      </w:pPr>
      <w:r>
        <w:rPr>
          <w:rFonts w:ascii="Calibri" w:hAnsi="Calibri"/>
        </w:rPr>
        <w:t xml:space="preserve">NUME SI </w:t>
      </w:r>
      <w:proofErr w:type="gramStart"/>
      <w:r>
        <w:rPr>
          <w:rFonts w:ascii="Calibri" w:hAnsi="Calibri"/>
        </w:rPr>
        <w:t xml:space="preserve">PRENUME  </w:t>
      </w:r>
      <w:r w:rsidR="00E15874">
        <w:rPr>
          <w:rFonts w:ascii="Calibri" w:hAnsi="Calibri"/>
        </w:rPr>
        <w:t>REPREZENTANT</w:t>
      </w:r>
      <w:proofErr w:type="gramEnd"/>
      <w:r w:rsidR="00E15874">
        <w:rPr>
          <w:rFonts w:ascii="Calibri" w:hAnsi="Calibri"/>
        </w:rPr>
        <w:t xml:space="preserve"> LEGAL</w:t>
      </w:r>
      <w:r>
        <w:rPr>
          <w:rFonts w:ascii="Calibri" w:hAnsi="Calibri"/>
        </w:rPr>
        <w:t>………………………………………</w:t>
      </w:r>
    </w:p>
    <w:p w14:paraId="2EF3B154" w14:textId="77777777" w:rsidR="0098214F" w:rsidRDefault="0098214F" w:rsidP="0098214F">
      <w:pPr>
        <w:ind w:left="426"/>
        <w:jc w:val="both"/>
        <w:rPr>
          <w:rFonts w:ascii="Calibri" w:hAnsi="Calibri"/>
        </w:rPr>
      </w:pPr>
      <w:r>
        <w:rPr>
          <w:rFonts w:ascii="Calibri" w:hAnsi="Calibri"/>
        </w:rPr>
        <w:t xml:space="preserve">DATA </w:t>
      </w:r>
      <w:r>
        <w:rPr>
          <w:rFonts w:ascii="Calibri" w:hAnsi="Calibri"/>
        </w:rPr>
        <w:tab/>
      </w:r>
      <w:r>
        <w:rPr>
          <w:rFonts w:ascii="Calibri" w:hAnsi="Calibri"/>
        </w:rPr>
        <w:tab/>
        <w:t>………………………………………</w:t>
      </w:r>
    </w:p>
    <w:p w14:paraId="55E6AA52" w14:textId="77777777" w:rsidR="0098214F" w:rsidRDefault="0098214F" w:rsidP="0098214F">
      <w:pPr>
        <w:ind w:left="426"/>
        <w:jc w:val="both"/>
        <w:rPr>
          <w:rFonts w:ascii="Calibri" w:hAnsi="Calibri"/>
        </w:rPr>
      </w:pPr>
      <w:r>
        <w:rPr>
          <w:rFonts w:ascii="Calibri" w:hAnsi="Calibri"/>
        </w:rPr>
        <w:t xml:space="preserve">SEMNĂTURA </w:t>
      </w:r>
      <w:r>
        <w:rPr>
          <w:rFonts w:ascii="Calibri" w:hAnsi="Calibri"/>
        </w:rPr>
        <w:tab/>
        <w:t>………………………………………</w:t>
      </w:r>
    </w:p>
    <w:p w14:paraId="0D20FE95" w14:textId="77777777" w:rsidR="0098214F" w:rsidRDefault="0098214F" w:rsidP="0098214F">
      <w:pPr>
        <w:autoSpaceDE w:val="0"/>
        <w:autoSpaceDN w:val="0"/>
        <w:adjustRightInd w:val="0"/>
        <w:ind w:right="-142"/>
        <w:rPr>
          <w:rFonts w:ascii="Calibri" w:hAnsi="Calibri" w:cs="CACula-ExtraBold"/>
          <w:bCs/>
        </w:rPr>
      </w:pPr>
    </w:p>
    <w:p w14:paraId="17E8BA39" w14:textId="4D6C2966" w:rsidR="001D4327" w:rsidRDefault="001D4327" w:rsidP="004700B6">
      <w:pPr>
        <w:spacing w:before="60" w:after="60"/>
        <w:rPr>
          <w:color w:val="000000" w:themeColor="text1"/>
          <w:lang w:val="fr-FR"/>
        </w:rPr>
      </w:pPr>
    </w:p>
    <w:p w14:paraId="497D0EF0" w14:textId="5DB2E1B5" w:rsidR="00B33646" w:rsidRDefault="00B33646" w:rsidP="004700B6">
      <w:pPr>
        <w:spacing w:before="60" w:after="60"/>
        <w:rPr>
          <w:color w:val="000000" w:themeColor="text1"/>
          <w:lang w:val="fr-FR"/>
        </w:rPr>
      </w:pPr>
    </w:p>
    <w:p w14:paraId="3289B266" w14:textId="678DBE21" w:rsidR="00B33646" w:rsidRDefault="00B33646" w:rsidP="004700B6">
      <w:pPr>
        <w:spacing w:before="60" w:after="60"/>
        <w:rPr>
          <w:color w:val="000000" w:themeColor="text1"/>
          <w:lang w:val="fr-FR"/>
        </w:rPr>
      </w:pPr>
    </w:p>
    <w:p w14:paraId="43C3F857" w14:textId="501B0137" w:rsidR="00B33646" w:rsidRDefault="00B33646" w:rsidP="004700B6">
      <w:pPr>
        <w:spacing w:before="60" w:after="60"/>
        <w:rPr>
          <w:color w:val="000000" w:themeColor="text1"/>
          <w:lang w:val="fr-FR"/>
        </w:rPr>
      </w:pPr>
    </w:p>
    <w:p w14:paraId="370A6C21" w14:textId="25E2FCF7" w:rsidR="00B33646" w:rsidRDefault="00B33646" w:rsidP="004700B6">
      <w:pPr>
        <w:spacing w:before="60" w:after="60"/>
        <w:rPr>
          <w:color w:val="000000" w:themeColor="text1"/>
          <w:lang w:val="fr-FR"/>
        </w:rPr>
      </w:pPr>
    </w:p>
    <w:p w14:paraId="100F5471" w14:textId="37273C2F" w:rsidR="00B33646" w:rsidRDefault="00B33646" w:rsidP="004700B6">
      <w:pPr>
        <w:spacing w:before="60" w:after="60"/>
        <w:rPr>
          <w:color w:val="000000" w:themeColor="text1"/>
          <w:lang w:val="fr-FR"/>
        </w:rPr>
      </w:pPr>
    </w:p>
    <w:p w14:paraId="773C9556" w14:textId="6A3A0245" w:rsidR="00B33646" w:rsidRDefault="00B33646" w:rsidP="004700B6">
      <w:pPr>
        <w:spacing w:before="60" w:after="60"/>
        <w:rPr>
          <w:color w:val="000000" w:themeColor="text1"/>
          <w:lang w:val="fr-FR"/>
        </w:rPr>
      </w:pPr>
    </w:p>
    <w:p w14:paraId="4E75FEFC" w14:textId="1FC3F54C" w:rsidR="00B33646" w:rsidRDefault="00B33646" w:rsidP="004700B6">
      <w:pPr>
        <w:spacing w:before="60" w:after="60"/>
        <w:rPr>
          <w:color w:val="000000" w:themeColor="text1"/>
          <w:lang w:val="fr-FR"/>
        </w:rPr>
      </w:pPr>
    </w:p>
    <w:p w14:paraId="3BA61FBA" w14:textId="6F1C0878" w:rsidR="00B33646" w:rsidRDefault="00B33646" w:rsidP="004700B6">
      <w:pPr>
        <w:spacing w:before="60" w:after="60"/>
        <w:rPr>
          <w:color w:val="000000" w:themeColor="text1"/>
          <w:lang w:val="fr-FR"/>
        </w:rPr>
      </w:pPr>
    </w:p>
    <w:p w14:paraId="217DE4FF" w14:textId="75C6D8C9" w:rsidR="00B33646" w:rsidRDefault="00B33646" w:rsidP="004700B6">
      <w:pPr>
        <w:spacing w:before="60" w:after="60"/>
        <w:rPr>
          <w:color w:val="000000" w:themeColor="text1"/>
          <w:lang w:val="fr-FR"/>
        </w:rPr>
      </w:pPr>
    </w:p>
    <w:p w14:paraId="6877822A" w14:textId="4BC97BDE" w:rsidR="00B33646" w:rsidRDefault="00B33646" w:rsidP="004700B6">
      <w:pPr>
        <w:spacing w:before="60" w:after="60"/>
        <w:rPr>
          <w:color w:val="000000" w:themeColor="text1"/>
          <w:lang w:val="fr-FR"/>
        </w:rPr>
      </w:pPr>
    </w:p>
    <w:p w14:paraId="5C6B8284" w14:textId="77777777" w:rsidR="00B33646" w:rsidRPr="008C6D0F" w:rsidRDefault="00B33646" w:rsidP="008D18AD">
      <w:pPr>
        <w:spacing w:before="60" w:after="60"/>
        <w:jc w:val="both"/>
        <w:rPr>
          <w:color w:val="000000" w:themeColor="text1"/>
          <w:lang w:val="fr-FR"/>
        </w:rPr>
      </w:pPr>
      <w:bookmarkStart w:id="9" w:name="_Hlk114926721"/>
    </w:p>
    <w:p w14:paraId="237AECF4" w14:textId="5CC8FBF0" w:rsidR="00B33646" w:rsidRPr="008C6D0F" w:rsidRDefault="00B33646" w:rsidP="00B33646">
      <w:pPr>
        <w:spacing w:before="60" w:after="60"/>
        <w:jc w:val="both"/>
        <w:rPr>
          <w:color w:val="000000" w:themeColor="text1"/>
          <w:lang w:val="fr-FR"/>
        </w:rPr>
      </w:pPr>
      <w:r w:rsidRPr="008C6D0F">
        <w:rPr>
          <w:color w:val="000000" w:themeColor="text1"/>
          <w:lang w:val="fr-FR"/>
        </w:rPr>
        <w:t>POIM, Axa prioritară 11, Obiectivul specific 11.</w:t>
      </w:r>
      <w:r w:rsidR="008D18AD">
        <w:rPr>
          <w:color w:val="000000" w:themeColor="text1"/>
          <w:lang w:val="fr-FR"/>
        </w:rPr>
        <w:t xml:space="preserve">2 </w:t>
      </w:r>
      <w:r w:rsidR="008D18AD" w:rsidRPr="008D18AD">
        <w:rPr>
          <w:color w:val="000000" w:themeColor="text1"/>
          <w:lang w:val="fr-FR"/>
        </w:rPr>
        <w:t>Măsuri de producere a energiei din surse regenerabile destinate autorităților administrației publice locale</w:t>
      </w:r>
    </w:p>
    <w:p w14:paraId="3DE10ECE" w14:textId="77777777" w:rsidR="00B33646" w:rsidRPr="008C6D0F" w:rsidRDefault="00B33646" w:rsidP="00B33646">
      <w:pPr>
        <w:spacing w:before="60" w:after="60"/>
        <w:rPr>
          <w:color w:val="000000" w:themeColor="text1"/>
          <w:lang w:val="fr-FR"/>
        </w:rPr>
      </w:pPr>
    </w:p>
    <w:p w14:paraId="7E01B738" w14:textId="77777777" w:rsidR="00B33646" w:rsidRPr="008C6D0F" w:rsidRDefault="00B33646" w:rsidP="00B33646">
      <w:pPr>
        <w:spacing w:before="60" w:after="60"/>
        <w:rPr>
          <w:color w:val="000000" w:themeColor="text1"/>
          <w:lang w:val="fr-FR"/>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B33646" w:rsidRPr="008C6D0F" w14:paraId="21F93D63" w14:textId="77777777" w:rsidTr="00961D70">
        <w:trPr>
          <w:trHeight w:val="381"/>
        </w:trPr>
        <w:tc>
          <w:tcPr>
            <w:tcW w:w="10349" w:type="dxa"/>
            <w:shd w:val="clear" w:color="auto" w:fill="CCCCCC"/>
            <w:vAlign w:val="center"/>
          </w:tcPr>
          <w:p w14:paraId="22DEDD00" w14:textId="0D3358BD" w:rsidR="00B33646" w:rsidRPr="008C6D0F" w:rsidRDefault="00B33646" w:rsidP="00961D70">
            <w:pPr>
              <w:jc w:val="center"/>
              <w:rPr>
                <w:lang w:val="ro-RO" w:eastAsia="ro-RO"/>
              </w:rPr>
            </w:pPr>
            <w:r w:rsidRPr="008C6D0F">
              <w:rPr>
                <w:lang w:val="gsw-FR"/>
              </w:rPr>
              <w:br w:type="page"/>
            </w:r>
            <w:r w:rsidR="0043501E">
              <w:rPr>
                <w:b/>
                <w:color w:val="000000"/>
                <w:lang w:val="gsw-FR"/>
              </w:rPr>
              <w:t>Anexa 4.6</w:t>
            </w:r>
            <w:r w:rsidRPr="008C6D0F">
              <w:rPr>
                <w:b/>
                <w:color w:val="000000"/>
                <w:lang w:val="gsw-FR"/>
              </w:rPr>
              <w:t xml:space="preserve">  MODEL DECLARAŢIE PRIVIND NECESITATEA EMITERII AUTORIZAȚIEI DE CONSTRUIRE</w:t>
            </w:r>
          </w:p>
          <w:p w14:paraId="5AD11400" w14:textId="77777777" w:rsidR="00B33646" w:rsidRPr="008C6D0F" w:rsidRDefault="00B33646" w:rsidP="00961D70">
            <w:pPr>
              <w:jc w:val="center"/>
              <w:rPr>
                <w:b/>
                <w:bCs/>
                <w:lang w:val="ro-RO"/>
              </w:rPr>
            </w:pPr>
          </w:p>
        </w:tc>
      </w:tr>
    </w:tbl>
    <w:p w14:paraId="71B4BC54" w14:textId="77777777" w:rsidR="00B33646" w:rsidRPr="008C6D0F" w:rsidRDefault="00B33646" w:rsidP="00B33646">
      <w:pPr>
        <w:spacing w:before="60" w:after="60"/>
        <w:rPr>
          <w:color w:val="000000" w:themeColor="text1"/>
          <w:lang w:val="fr-FR"/>
        </w:rPr>
      </w:pPr>
    </w:p>
    <w:p w14:paraId="3DA9D9A7" w14:textId="77777777" w:rsidR="00B33646" w:rsidRPr="008C6D0F" w:rsidRDefault="00B33646" w:rsidP="00B33646">
      <w:pPr>
        <w:spacing w:before="60" w:after="60"/>
        <w:jc w:val="both"/>
        <w:rPr>
          <w:color w:val="000000" w:themeColor="text1"/>
          <w:lang w:val="fr-FR"/>
        </w:rPr>
      </w:pPr>
      <w:r w:rsidRPr="008C6D0F">
        <w:rPr>
          <w:color w:val="000000" w:themeColor="text1"/>
          <w:lang w:val="fr-FR"/>
        </w:rPr>
        <w:t xml:space="preserve">Subsemnatul &lt;nume, prenume&gt;, posesor al CI seria </w:t>
      </w:r>
      <w:proofErr w:type="gramStart"/>
      <w:r w:rsidRPr="008C6D0F">
        <w:rPr>
          <w:color w:val="000000" w:themeColor="text1"/>
          <w:lang w:val="fr-FR"/>
        </w:rPr>
        <w:t>&lt;....</w:t>
      </w:r>
      <w:proofErr w:type="gramEnd"/>
      <w:r w:rsidRPr="008C6D0F">
        <w:rPr>
          <w:color w:val="000000" w:themeColor="text1"/>
          <w:lang w:val="fr-FR"/>
        </w:rPr>
        <w:t xml:space="preserve">&gt;nr. </w:t>
      </w:r>
      <w:proofErr w:type="gramStart"/>
      <w:r w:rsidRPr="008C6D0F">
        <w:rPr>
          <w:color w:val="000000" w:themeColor="text1"/>
          <w:lang w:val="fr-FR"/>
        </w:rPr>
        <w:t>&lt;....</w:t>
      </w:r>
      <w:proofErr w:type="gramEnd"/>
      <w:r w:rsidRPr="008C6D0F">
        <w:rPr>
          <w:color w:val="000000" w:themeColor="text1"/>
          <w:lang w:val="fr-FR"/>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380FAE51" w14:textId="77777777" w:rsidR="00B33646" w:rsidRPr="008C6D0F" w:rsidRDefault="00B33646" w:rsidP="00B33646">
      <w:pPr>
        <w:spacing w:before="60" w:after="60"/>
        <w:jc w:val="both"/>
        <w:rPr>
          <w:color w:val="000000" w:themeColor="text1"/>
          <w:lang w:val="fr-FR"/>
        </w:rPr>
      </w:pPr>
    </w:p>
    <w:p w14:paraId="4C9F1A50" w14:textId="77777777" w:rsidR="00B33646" w:rsidRPr="008C6D0F" w:rsidRDefault="00B33646" w:rsidP="00B33646">
      <w:pPr>
        <w:spacing w:before="60" w:after="60"/>
        <w:jc w:val="both"/>
        <w:rPr>
          <w:color w:val="000000" w:themeColor="text1"/>
          <w:lang w:val="fr-FR"/>
        </w:rPr>
      </w:pPr>
      <w:r w:rsidRPr="008C6D0F">
        <w:rPr>
          <w:color w:val="000000" w:themeColor="text1"/>
          <w:lang w:val="fr-FR"/>
        </w:rPr>
        <w:t>Proiectul &lt;</w:t>
      </w:r>
      <w:r w:rsidRPr="008C6D0F">
        <w:rPr>
          <w:i/>
          <w:color w:val="000000" w:themeColor="text1"/>
          <w:lang w:val="fr-FR"/>
        </w:rPr>
        <w:t>titlul proiectului</w:t>
      </w:r>
      <w:r w:rsidRPr="008C6D0F">
        <w:rPr>
          <w:color w:val="000000" w:themeColor="text1"/>
          <w:lang w:val="fr-FR"/>
        </w:rPr>
        <w:t xml:space="preserve"> &gt; propus prin prezenta cerere de finanţare </w:t>
      </w:r>
      <w:proofErr w:type="gramStart"/>
      <w:r w:rsidRPr="008C6D0F">
        <w:rPr>
          <w:color w:val="000000" w:themeColor="text1"/>
          <w:lang w:val="fr-FR"/>
        </w:rPr>
        <w:t>nu  necesită</w:t>
      </w:r>
      <w:proofErr w:type="gramEnd"/>
      <w:r w:rsidRPr="008C6D0F">
        <w:rPr>
          <w:color w:val="000000" w:themeColor="text1"/>
          <w:lang w:val="fr-FR"/>
        </w:rPr>
        <w:t xml:space="preserve"> emiterea unei autorizații de construire în conformitate cu următoarele prevederi legale…………………………………………………………………………………. .</w:t>
      </w:r>
    </w:p>
    <w:p w14:paraId="0EC15472" w14:textId="77777777" w:rsidR="00B33646" w:rsidRPr="008C6D0F" w:rsidRDefault="00B33646" w:rsidP="00B33646">
      <w:pPr>
        <w:spacing w:before="60" w:after="60"/>
        <w:rPr>
          <w:color w:val="000000" w:themeColor="text1"/>
          <w:lang w:val="fr-FR"/>
        </w:rPr>
      </w:pPr>
    </w:p>
    <w:p w14:paraId="29D143AD" w14:textId="77777777" w:rsidR="00B33646" w:rsidRPr="008C6D0F" w:rsidRDefault="00B33646" w:rsidP="00B33646">
      <w:pPr>
        <w:spacing w:before="60" w:after="60"/>
        <w:jc w:val="both"/>
        <w:rPr>
          <w:color w:val="000000" w:themeColor="text1"/>
          <w:lang w:val="fr-FR"/>
        </w:rPr>
      </w:pPr>
      <w:r w:rsidRPr="008C6D0F">
        <w:rPr>
          <w:color w:val="000000" w:themeColor="text1"/>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5C1E0868" w14:textId="77777777" w:rsidR="00B33646" w:rsidRPr="008C6D0F" w:rsidRDefault="00B33646" w:rsidP="00B33646">
      <w:pPr>
        <w:spacing w:before="60" w:after="60"/>
        <w:rPr>
          <w:color w:val="000000" w:themeColor="text1"/>
          <w:lang w:val="fr-FR"/>
        </w:rPr>
      </w:pPr>
    </w:p>
    <w:p w14:paraId="07355F57" w14:textId="77777777" w:rsidR="00B33646" w:rsidRPr="008C6D0F" w:rsidRDefault="00B33646" w:rsidP="00B33646">
      <w:pPr>
        <w:spacing w:before="60" w:after="60"/>
        <w:rPr>
          <w:color w:val="000000" w:themeColor="text1"/>
          <w:lang w:val="fr-FR"/>
        </w:rPr>
      </w:pPr>
      <w:r w:rsidRPr="008C6D0F">
        <w:rPr>
          <w:color w:val="000000" w:themeColor="text1"/>
          <w:lang w:val="fr-FR"/>
        </w:rPr>
        <w:t>Data:</w:t>
      </w:r>
      <w:r w:rsidRPr="008C6D0F">
        <w:rPr>
          <w:color w:val="000000" w:themeColor="text1"/>
          <w:lang w:val="fr-FR"/>
        </w:rPr>
        <w:tab/>
        <w:t xml:space="preserve">                                                    </w:t>
      </w:r>
    </w:p>
    <w:p w14:paraId="2597531D" w14:textId="77777777" w:rsidR="00B33646" w:rsidRPr="008C6D0F" w:rsidRDefault="00B33646" w:rsidP="00B33646">
      <w:pPr>
        <w:spacing w:before="60" w:after="60"/>
        <w:rPr>
          <w:color w:val="000000" w:themeColor="text1"/>
          <w:lang w:val="fr-FR"/>
        </w:rPr>
      </w:pPr>
      <w:r w:rsidRPr="008C6D0F">
        <w:rPr>
          <w:color w:val="000000" w:themeColor="text1"/>
          <w:lang w:val="fr-FR"/>
        </w:rPr>
        <w:t>Reprezentant legal</w:t>
      </w:r>
    </w:p>
    <w:p w14:paraId="395C5674" w14:textId="77777777" w:rsidR="00B33646" w:rsidRPr="008C6D0F" w:rsidRDefault="00B33646" w:rsidP="00B33646">
      <w:pPr>
        <w:spacing w:before="60" w:after="60"/>
        <w:rPr>
          <w:color w:val="000000" w:themeColor="text1"/>
          <w:lang w:val="fr-FR"/>
        </w:rPr>
      </w:pPr>
      <w:r w:rsidRPr="008C6D0F">
        <w:rPr>
          <w:color w:val="000000" w:themeColor="text1"/>
          <w:lang w:val="fr-FR"/>
        </w:rPr>
        <w:t>Prenume şi Nume:</w:t>
      </w:r>
      <w:r w:rsidRPr="008C6D0F">
        <w:rPr>
          <w:color w:val="000000" w:themeColor="text1"/>
          <w:lang w:val="fr-FR"/>
        </w:rPr>
        <w:tab/>
      </w:r>
    </w:p>
    <w:p w14:paraId="266D6E98" w14:textId="77777777" w:rsidR="00B33646" w:rsidRPr="008C6D0F" w:rsidRDefault="00B33646" w:rsidP="00B33646">
      <w:pPr>
        <w:spacing w:before="60" w:after="60"/>
        <w:rPr>
          <w:color w:val="000000" w:themeColor="text1"/>
          <w:lang w:val="fr-FR"/>
        </w:rPr>
      </w:pPr>
      <w:r w:rsidRPr="008C6D0F">
        <w:rPr>
          <w:color w:val="000000" w:themeColor="text1"/>
          <w:lang w:val="fr-FR"/>
        </w:rPr>
        <w:t>Semnătura:</w:t>
      </w:r>
    </w:p>
    <w:p w14:paraId="4F387783" w14:textId="77777777" w:rsidR="00B33646" w:rsidRPr="008C6D0F" w:rsidRDefault="00B33646" w:rsidP="00B33646">
      <w:pPr>
        <w:spacing w:before="60" w:after="60"/>
        <w:rPr>
          <w:color w:val="000000" w:themeColor="text1"/>
          <w:lang w:val="fr-FR"/>
        </w:rPr>
      </w:pPr>
      <w:r w:rsidRPr="008C6D0F">
        <w:rPr>
          <w:color w:val="000000" w:themeColor="text1"/>
          <w:lang w:val="fr-FR"/>
        </w:rPr>
        <w:t> </w:t>
      </w:r>
    </w:p>
    <w:p w14:paraId="444DC291" w14:textId="77777777" w:rsidR="00B33646" w:rsidRPr="008C6D0F" w:rsidRDefault="00B33646" w:rsidP="00B33646">
      <w:pPr>
        <w:spacing w:before="60" w:after="60"/>
        <w:rPr>
          <w:color w:val="000000" w:themeColor="text1"/>
          <w:lang w:val="fr-FR"/>
        </w:rPr>
      </w:pPr>
    </w:p>
    <w:p w14:paraId="762E16AE" w14:textId="77777777" w:rsidR="00B33646" w:rsidRPr="008C6D0F" w:rsidRDefault="00B33646" w:rsidP="00B33646">
      <w:pPr>
        <w:spacing w:before="60" w:after="60"/>
        <w:rPr>
          <w:color w:val="000000" w:themeColor="text1"/>
          <w:lang w:val="fr-FR"/>
        </w:rPr>
      </w:pPr>
    </w:p>
    <w:p w14:paraId="61290187" w14:textId="77777777" w:rsidR="00B33646" w:rsidRPr="008C6D0F" w:rsidRDefault="00B33646" w:rsidP="00B33646">
      <w:pPr>
        <w:spacing w:before="60" w:after="60"/>
        <w:rPr>
          <w:color w:val="000000" w:themeColor="text1"/>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77"/>
      </w:tblGrid>
      <w:tr w:rsidR="002668B8" w:rsidRPr="008C6D0F" w14:paraId="3D35F320" w14:textId="77777777" w:rsidTr="00961D70">
        <w:trPr>
          <w:trHeight w:val="381"/>
        </w:trPr>
        <w:tc>
          <w:tcPr>
            <w:tcW w:w="10206" w:type="dxa"/>
            <w:shd w:val="clear" w:color="auto" w:fill="CCCCCC"/>
            <w:vAlign w:val="center"/>
          </w:tcPr>
          <w:p w14:paraId="6FF5A132" w14:textId="77777777" w:rsidR="002668B8" w:rsidRPr="008C6D0F" w:rsidRDefault="002668B8" w:rsidP="00961D70">
            <w:pPr>
              <w:jc w:val="center"/>
              <w:rPr>
                <w:b/>
                <w:bCs/>
                <w:lang w:val="gsw-FR"/>
              </w:rPr>
            </w:pPr>
            <w:bookmarkStart w:id="10" w:name="_Hlk114929690"/>
            <w:r w:rsidRPr="008C6D0F">
              <w:rPr>
                <w:b/>
              </w:rPr>
              <w:t>4.</w:t>
            </w:r>
            <w:r>
              <w:rPr>
                <w:b/>
              </w:rPr>
              <w:t>7</w:t>
            </w:r>
            <w:r w:rsidRPr="008C6D0F">
              <w:rPr>
                <w:b/>
              </w:rPr>
              <w:t xml:space="preserve"> MODEL ANEXĂ DOCUMENTE CONFIDENȚIALE ÎN PROIECT</w:t>
            </w:r>
          </w:p>
        </w:tc>
      </w:tr>
      <w:bookmarkEnd w:id="10"/>
    </w:tbl>
    <w:p w14:paraId="59BCE51F" w14:textId="77777777" w:rsidR="002668B8" w:rsidRPr="008C6D0F" w:rsidRDefault="002668B8" w:rsidP="002668B8">
      <w:pPr>
        <w:rPr>
          <w:lang w:val="gsw-FR"/>
        </w:rPr>
      </w:pPr>
    </w:p>
    <w:p w14:paraId="3EAEAF94" w14:textId="77777777" w:rsidR="002668B8" w:rsidRPr="008C6D0F" w:rsidRDefault="002668B8" w:rsidP="002668B8">
      <w:pPr>
        <w:rPr>
          <w:lang w:val="gsw-FR"/>
        </w:rPr>
      </w:pPr>
    </w:p>
    <w:p w14:paraId="4E928806" w14:textId="77777777" w:rsidR="002668B8" w:rsidRPr="008C6D0F" w:rsidRDefault="002668B8" w:rsidP="002668B8">
      <w:pPr>
        <w:ind w:right="49"/>
        <w:jc w:val="both"/>
        <w:rPr>
          <w:rFonts w:eastAsia="MS Mincho"/>
          <w:color w:val="000000"/>
          <w:lang w:val="gsw-FR"/>
        </w:rPr>
      </w:pPr>
      <w:r w:rsidRPr="008C6D0F">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următoarele documente sunt considerate confidențiale în cadrul cererii de finanațre depuse în platforma IMM RECOVER identificată cu nr ........./.....................:</w:t>
      </w:r>
    </w:p>
    <w:p w14:paraId="66791E0D" w14:textId="77777777" w:rsidR="002668B8" w:rsidRPr="008C6D0F" w:rsidRDefault="002668B8" w:rsidP="002668B8">
      <w:pPr>
        <w:ind w:right="49"/>
        <w:jc w:val="both"/>
        <w:rPr>
          <w:rFonts w:eastAsia="MS Mincho"/>
          <w:color w:val="000000"/>
          <w:lang w:val="gsw-FR"/>
        </w:rPr>
      </w:pPr>
    </w:p>
    <w:p w14:paraId="4F82CAB0" w14:textId="77777777" w:rsidR="002668B8" w:rsidRPr="008C6D0F" w:rsidRDefault="002668B8" w:rsidP="002668B8">
      <w:pPr>
        <w:ind w:right="49"/>
        <w:jc w:val="both"/>
        <w:rPr>
          <w:rFonts w:eastAsia="MS Mincho"/>
          <w:color w:val="000000"/>
          <w:lang w:val="gsw-FR"/>
        </w:rPr>
      </w:pPr>
      <w:r w:rsidRPr="008C6D0F">
        <w:rPr>
          <w:rFonts w:eastAsia="MS Mincho"/>
          <w:color w:val="000000"/>
          <w:lang w:val="gsw-FR"/>
        </w:rPr>
        <w:t>(se va identifica denumirea fișierelor, conținutul acestora pe scurt pentru a putea fi identificate, precum și motivele pentru care sunt declarate confidențiale)</w:t>
      </w:r>
    </w:p>
    <w:p w14:paraId="67A6A657" w14:textId="77777777" w:rsidR="002668B8" w:rsidRPr="008C6D0F" w:rsidRDefault="002668B8" w:rsidP="002668B8">
      <w:pPr>
        <w:ind w:right="49"/>
        <w:jc w:val="both"/>
        <w:rPr>
          <w:rFonts w:eastAsia="MS Mincho"/>
          <w:color w:val="000000"/>
          <w:lang w:val="gsw-FR"/>
        </w:rPr>
      </w:pPr>
    </w:p>
    <w:p w14:paraId="7F4840BA" w14:textId="77777777" w:rsidR="002668B8" w:rsidRPr="008C6D0F" w:rsidRDefault="002668B8" w:rsidP="002668B8">
      <w:pPr>
        <w:ind w:right="49"/>
        <w:jc w:val="both"/>
        <w:rPr>
          <w:rFonts w:eastAsia="MS Mincho"/>
          <w:color w:val="000000"/>
          <w:lang w:val="gsw-FR"/>
        </w:rPr>
      </w:pPr>
      <w:r w:rsidRPr="008C6D0F">
        <w:rPr>
          <w:rFonts w:eastAsia="MS Mincho"/>
          <w:color w:val="000000"/>
          <w:lang w:val="gsw-FR"/>
        </w:rPr>
        <w:t>În acest sens, întețeg că în lipsa unei identificări clare a fișierelor declarate confidențiale, AMPOIM nu este ținută de obligația de a păstra confidențialitatea asupra acestora, decât în limitele prevederilor legale în vigoare. De asemenea, înțeleg că ulterior intrării în vigoare a contractului de finanțare, sunt aplicabile clauzele de confidențialitate din cadrul acestuia.</w:t>
      </w:r>
    </w:p>
    <w:p w14:paraId="11E819B5" w14:textId="77777777" w:rsidR="002668B8" w:rsidRPr="008C6D0F" w:rsidRDefault="002668B8" w:rsidP="002668B8">
      <w:pPr>
        <w:ind w:right="49"/>
        <w:jc w:val="both"/>
        <w:rPr>
          <w:rFonts w:eastAsia="MS Mincho"/>
          <w:color w:val="000000"/>
          <w:lang w:val="gsw-FR"/>
        </w:rPr>
      </w:pPr>
    </w:p>
    <w:p w14:paraId="102EEB3B" w14:textId="77777777" w:rsidR="002668B8" w:rsidRPr="008C6D0F" w:rsidRDefault="002668B8" w:rsidP="002668B8">
      <w:pPr>
        <w:ind w:right="49"/>
        <w:jc w:val="both"/>
        <w:rPr>
          <w:rFonts w:eastAsia="MS Mincho"/>
          <w:color w:val="000000"/>
          <w:lang w:val="gsw-FR"/>
        </w:rPr>
      </w:pPr>
    </w:p>
    <w:p w14:paraId="7302EBEE" w14:textId="77777777" w:rsidR="002668B8" w:rsidRPr="008C6D0F" w:rsidRDefault="002668B8" w:rsidP="002668B8">
      <w:pPr>
        <w:ind w:right="49"/>
        <w:rPr>
          <w:rFonts w:eastAsia="MS Mincho"/>
          <w:color w:val="000000"/>
          <w:lang w:val="fr-FR"/>
        </w:rPr>
      </w:pPr>
      <w:r w:rsidRPr="008C6D0F">
        <w:rPr>
          <w:rFonts w:eastAsia="MS Mincho"/>
          <w:color w:val="000000"/>
          <w:lang w:val="fr-FR"/>
        </w:rPr>
        <w:t>Data:</w:t>
      </w:r>
      <w:r w:rsidRPr="008C6D0F">
        <w:rPr>
          <w:rFonts w:eastAsia="MS Mincho"/>
          <w:color w:val="000000"/>
          <w:lang w:val="fr-FR"/>
        </w:rPr>
        <w:tab/>
        <w:t xml:space="preserve">                                                    </w:t>
      </w:r>
    </w:p>
    <w:p w14:paraId="5221FDD3" w14:textId="77777777" w:rsidR="002668B8" w:rsidRPr="008C6D0F" w:rsidRDefault="002668B8" w:rsidP="002668B8">
      <w:pPr>
        <w:ind w:right="49"/>
        <w:rPr>
          <w:rFonts w:eastAsia="MS Mincho"/>
          <w:color w:val="000000"/>
          <w:lang w:val="fr-FR"/>
        </w:rPr>
      </w:pPr>
      <w:r w:rsidRPr="008C6D0F">
        <w:rPr>
          <w:rFonts w:eastAsia="MS Mincho"/>
          <w:color w:val="000000"/>
          <w:lang w:val="fr-FR"/>
        </w:rPr>
        <w:t>Reprezentant legal/</w:t>
      </w:r>
    </w:p>
    <w:p w14:paraId="7D1364EF" w14:textId="77777777" w:rsidR="002668B8" w:rsidRPr="008C6D0F" w:rsidRDefault="002668B8" w:rsidP="002668B8">
      <w:pPr>
        <w:ind w:right="49"/>
        <w:rPr>
          <w:rFonts w:eastAsia="MS Mincho"/>
          <w:color w:val="000000"/>
        </w:rPr>
      </w:pPr>
      <w:r w:rsidRPr="008C6D0F">
        <w:rPr>
          <w:rFonts w:eastAsia="MS Mincho"/>
          <w:color w:val="000000"/>
        </w:rPr>
        <w:t>Prenume şi Nume:</w:t>
      </w:r>
      <w:r w:rsidRPr="008C6D0F">
        <w:rPr>
          <w:rFonts w:eastAsia="MS Mincho"/>
          <w:color w:val="000000"/>
        </w:rPr>
        <w:tab/>
      </w:r>
    </w:p>
    <w:p w14:paraId="6C142A7E" w14:textId="77777777" w:rsidR="002668B8" w:rsidRPr="008C6D0F" w:rsidRDefault="002668B8" w:rsidP="002668B8">
      <w:pPr>
        <w:ind w:right="49"/>
        <w:rPr>
          <w:rFonts w:eastAsia="MS Mincho"/>
          <w:color w:val="000000"/>
        </w:rPr>
      </w:pPr>
      <w:r w:rsidRPr="008C6D0F">
        <w:rPr>
          <w:rFonts w:eastAsia="MS Mincho"/>
          <w:color w:val="000000"/>
        </w:rPr>
        <w:t>Semnătura:</w:t>
      </w:r>
    </w:p>
    <w:p w14:paraId="75E4F20B" w14:textId="77777777" w:rsidR="002668B8" w:rsidRPr="008C6D0F" w:rsidRDefault="002668B8" w:rsidP="002668B8">
      <w:pPr>
        <w:ind w:right="49"/>
        <w:rPr>
          <w:rFonts w:eastAsia="MS Mincho"/>
          <w:color w:val="000000"/>
        </w:rPr>
      </w:pPr>
    </w:p>
    <w:p w14:paraId="7E90689A" w14:textId="77777777" w:rsidR="002668B8" w:rsidRDefault="002668B8" w:rsidP="00B33646">
      <w:pPr>
        <w:spacing w:before="60" w:after="60"/>
        <w:rPr>
          <w:color w:val="000000" w:themeColor="text1"/>
          <w:lang w:val="fr-FR"/>
        </w:rPr>
        <w:sectPr w:rsidR="002668B8" w:rsidSect="002668B8">
          <w:headerReference w:type="default" r:id="rId8"/>
          <w:pgSz w:w="12240" w:h="15840"/>
          <w:pgMar w:top="850" w:right="907" w:bottom="1440" w:left="1138" w:header="706" w:footer="706" w:gutter="0"/>
          <w:cols w:space="708"/>
          <w:docGrid w:linePitch="360"/>
        </w:sectPr>
      </w:pPr>
    </w:p>
    <w:tbl>
      <w:tblPr>
        <w:tblpPr w:leftFromText="180" w:rightFromText="180" w:vertAnchor="page" w:horzAnchor="margin" w:tblpY="1776"/>
        <w:tblW w:w="12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5"/>
      </w:tblGrid>
      <w:tr w:rsidR="002668B8" w:rsidRPr="002668B8" w14:paraId="77D7E998" w14:textId="77777777" w:rsidTr="0018622A">
        <w:trPr>
          <w:trHeight w:val="381"/>
        </w:trPr>
        <w:tc>
          <w:tcPr>
            <w:tcW w:w="12595" w:type="dxa"/>
            <w:shd w:val="clear" w:color="auto" w:fill="CCCCCC"/>
            <w:vAlign w:val="center"/>
          </w:tcPr>
          <w:p w14:paraId="4BE63539" w14:textId="77777777" w:rsidR="002668B8" w:rsidRPr="002668B8" w:rsidRDefault="002668B8" w:rsidP="002668B8">
            <w:pPr>
              <w:spacing w:before="60" w:after="60"/>
              <w:rPr>
                <w:color w:val="000000" w:themeColor="text1"/>
                <w:lang w:val="gsw-FR"/>
              </w:rPr>
            </w:pPr>
            <w:r w:rsidRPr="002668B8">
              <w:rPr>
                <w:color w:val="000000" w:themeColor="text1"/>
                <w:lang w:val="gsw-FR"/>
              </w:rPr>
              <w:lastRenderedPageBreak/>
              <w:br w:type="page"/>
            </w:r>
          </w:p>
          <w:p w14:paraId="5994AB2A" w14:textId="77777777" w:rsidR="002668B8" w:rsidRPr="008110A8" w:rsidRDefault="002668B8" w:rsidP="002668B8">
            <w:pPr>
              <w:spacing w:before="60" w:after="60"/>
              <w:rPr>
                <w:b/>
                <w:color w:val="000000" w:themeColor="text1"/>
                <w:lang w:val="ro-RO"/>
              </w:rPr>
            </w:pPr>
            <w:r w:rsidRPr="008110A8">
              <w:rPr>
                <w:b/>
                <w:color w:val="000000" w:themeColor="text1"/>
                <w:lang w:val="gsw-FR"/>
              </w:rPr>
              <w:t>Anexa 4.8  DECLARAȚIE PRIVIND ACTIVITĂȚILE DESFĂȘURATE, ALTE GRAFICE ȘI PLANURI SOLICITATE</w:t>
            </w:r>
            <w:r w:rsidRPr="008110A8">
              <w:rPr>
                <w:b/>
                <w:color w:val="000000" w:themeColor="text1"/>
                <w:lang w:val="ro-RO"/>
              </w:rPr>
              <w:t xml:space="preserve"> </w:t>
            </w:r>
          </w:p>
          <w:p w14:paraId="377753D5" w14:textId="77777777" w:rsidR="002668B8" w:rsidRPr="002668B8" w:rsidRDefault="002668B8" w:rsidP="002668B8">
            <w:pPr>
              <w:spacing w:before="60" w:after="60"/>
              <w:rPr>
                <w:color w:val="000000" w:themeColor="text1"/>
                <w:lang w:val="ro-RO"/>
              </w:rPr>
            </w:pPr>
          </w:p>
        </w:tc>
      </w:tr>
    </w:tbl>
    <w:p w14:paraId="00AEE83A" w14:textId="77777777" w:rsidR="00B33646" w:rsidRPr="008C6D0F" w:rsidRDefault="00B33646" w:rsidP="00B33646">
      <w:pPr>
        <w:spacing w:before="60" w:after="60"/>
        <w:rPr>
          <w:color w:val="000000" w:themeColor="text1"/>
          <w:lang w:val="fr-FR"/>
        </w:rPr>
      </w:pPr>
    </w:p>
    <w:p w14:paraId="510FB337" w14:textId="77777777" w:rsidR="00B33646" w:rsidRPr="008C6D0F" w:rsidRDefault="00B33646" w:rsidP="00B33646">
      <w:pPr>
        <w:spacing w:before="60" w:after="60"/>
        <w:rPr>
          <w:color w:val="000000" w:themeColor="text1"/>
          <w:lang w:val="fr-FR"/>
        </w:rPr>
      </w:pPr>
    </w:p>
    <w:p w14:paraId="625B1D05" w14:textId="77777777" w:rsidR="00B33646" w:rsidRPr="008C6D0F" w:rsidRDefault="00B33646" w:rsidP="00B33646">
      <w:pPr>
        <w:spacing w:before="60" w:after="60"/>
        <w:rPr>
          <w:color w:val="000000" w:themeColor="text1"/>
          <w:lang w:val="fr-FR"/>
        </w:rPr>
      </w:pPr>
    </w:p>
    <w:p w14:paraId="5C753E87" w14:textId="77777777" w:rsidR="00B33646" w:rsidRPr="008C6D0F" w:rsidRDefault="00B33646" w:rsidP="00B33646">
      <w:pPr>
        <w:spacing w:before="60" w:after="60"/>
        <w:rPr>
          <w:color w:val="000000" w:themeColor="text1"/>
          <w:lang w:val="fr-FR"/>
        </w:rPr>
      </w:pPr>
    </w:p>
    <w:bookmarkEnd w:id="9"/>
    <w:p w14:paraId="18CA753B" w14:textId="77777777" w:rsidR="002668B8" w:rsidRPr="002668B8" w:rsidRDefault="002668B8" w:rsidP="002668B8">
      <w:pPr>
        <w:ind w:right="49"/>
        <w:rPr>
          <w:rFonts w:eastAsia="MS Mincho"/>
          <w:color w:val="000000"/>
          <w:lang w:val="en-US"/>
        </w:rPr>
      </w:pPr>
    </w:p>
    <w:p w14:paraId="2A001B92" w14:textId="77777777" w:rsidR="002668B8" w:rsidRPr="002668B8" w:rsidRDefault="002668B8" w:rsidP="002668B8">
      <w:pPr>
        <w:numPr>
          <w:ilvl w:val="0"/>
          <w:numId w:val="42"/>
        </w:numPr>
        <w:ind w:right="49"/>
        <w:rPr>
          <w:rFonts w:eastAsia="MS Mincho"/>
          <w:color w:val="000000"/>
          <w:lang w:val="en-US"/>
        </w:rPr>
      </w:pPr>
      <w:r w:rsidRPr="002668B8">
        <w:rPr>
          <w:rFonts w:eastAsia="MS Mincho"/>
          <w:color w:val="000000"/>
          <w:lang w:val="en-US"/>
        </w:rPr>
        <w:t>Graficul de execuție</w:t>
      </w:r>
    </w:p>
    <w:p w14:paraId="612E8049" w14:textId="77777777" w:rsidR="002668B8" w:rsidRPr="002668B8" w:rsidRDefault="002668B8" w:rsidP="002668B8">
      <w:pPr>
        <w:ind w:right="49"/>
        <w:rPr>
          <w:rFonts w:eastAsia="MS Mincho"/>
          <w:color w:val="000000"/>
        </w:rPr>
      </w:pPr>
    </w:p>
    <w:tbl>
      <w:tblPr>
        <w:tblW w:w="1394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527"/>
        <w:gridCol w:w="527"/>
        <w:gridCol w:w="528"/>
        <w:gridCol w:w="527"/>
        <w:gridCol w:w="527"/>
        <w:gridCol w:w="527"/>
        <w:gridCol w:w="527"/>
        <w:gridCol w:w="527"/>
        <w:gridCol w:w="527"/>
        <w:gridCol w:w="580"/>
        <w:gridCol w:w="580"/>
        <w:gridCol w:w="580"/>
        <w:gridCol w:w="580"/>
        <w:gridCol w:w="580"/>
        <w:gridCol w:w="580"/>
        <w:gridCol w:w="580"/>
        <w:gridCol w:w="580"/>
        <w:gridCol w:w="580"/>
        <w:gridCol w:w="580"/>
      </w:tblGrid>
      <w:tr w:rsidR="002668B8" w:rsidRPr="002668B8" w14:paraId="2500B729" w14:textId="77777777" w:rsidTr="00961D70">
        <w:trPr>
          <w:trHeight w:val="838"/>
        </w:trPr>
        <w:tc>
          <w:tcPr>
            <w:tcW w:w="3403" w:type="dxa"/>
            <w:vMerge w:val="restart"/>
            <w:shd w:val="clear" w:color="auto" w:fill="auto"/>
            <w:noWrap/>
            <w:vAlign w:val="center"/>
          </w:tcPr>
          <w:p w14:paraId="4FFC5EF7" w14:textId="77777777" w:rsidR="002668B8" w:rsidRPr="002668B8" w:rsidRDefault="002668B8" w:rsidP="002668B8">
            <w:pPr>
              <w:ind w:right="49"/>
              <w:rPr>
                <w:rFonts w:eastAsia="MS Mincho"/>
                <w:b/>
                <w:bCs/>
                <w:color w:val="000000"/>
                <w:lang w:val="en-US"/>
              </w:rPr>
            </w:pPr>
            <w:bookmarkStart w:id="11" w:name="RANGE!B3:B4"/>
            <w:r w:rsidRPr="002668B8">
              <w:rPr>
                <w:rFonts w:eastAsia="MS Mincho"/>
                <w:b/>
                <w:bCs/>
                <w:color w:val="000000"/>
                <w:lang w:val="en-US"/>
              </w:rPr>
              <w:t>ACTIVITATE</w:t>
            </w:r>
            <w:bookmarkEnd w:id="11"/>
          </w:p>
        </w:tc>
        <w:tc>
          <w:tcPr>
            <w:tcW w:w="2636" w:type="dxa"/>
            <w:gridSpan w:val="5"/>
            <w:shd w:val="clear" w:color="auto" w:fill="auto"/>
            <w:noWrap/>
            <w:vAlign w:val="bottom"/>
          </w:tcPr>
          <w:p w14:paraId="1FD3F988" w14:textId="77777777" w:rsidR="002668B8" w:rsidRPr="002668B8" w:rsidRDefault="002668B8" w:rsidP="002668B8">
            <w:pPr>
              <w:ind w:right="49"/>
              <w:rPr>
                <w:rFonts w:eastAsia="MS Mincho"/>
                <w:color w:val="000000"/>
                <w:lang w:val="en-US"/>
              </w:rPr>
            </w:pPr>
            <w:r w:rsidRPr="002668B8">
              <w:rPr>
                <w:rFonts w:eastAsia="MS Mincho"/>
                <w:color w:val="000000"/>
                <w:lang w:val="en-US"/>
              </w:rPr>
              <w:t>Anul de implementare 1</w:t>
            </w:r>
          </w:p>
        </w:tc>
        <w:tc>
          <w:tcPr>
            <w:tcW w:w="7908" w:type="dxa"/>
            <w:gridSpan w:val="14"/>
            <w:shd w:val="clear" w:color="auto" w:fill="auto"/>
            <w:vAlign w:val="bottom"/>
          </w:tcPr>
          <w:p w14:paraId="22189B0B" w14:textId="77777777" w:rsidR="002668B8" w:rsidRPr="002668B8" w:rsidRDefault="002668B8" w:rsidP="002668B8">
            <w:pPr>
              <w:ind w:right="49"/>
              <w:rPr>
                <w:rFonts w:eastAsia="MS Mincho"/>
                <w:color w:val="000000"/>
                <w:lang w:val="en-US"/>
              </w:rPr>
            </w:pPr>
            <w:r w:rsidRPr="002668B8">
              <w:rPr>
                <w:rFonts w:eastAsia="MS Mincho"/>
                <w:color w:val="000000"/>
                <w:lang w:val="en-US"/>
              </w:rPr>
              <w:t>Anul 2 de implementare</w:t>
            </w:r>
          </w:p>
        </w:tc>
      </w:tr>
      <w:tr w:rsidR="002668B8" w:rsidRPr="002668B8" w14:paraId="51686008" w14:textId="77777777" w:rsidTr="00961D70">
        <w:trPr>
          <w:trHeight w:val="330"/>
        </w:trPr>
        <w:tc>
          <w:tcPr>
            <w:tcW w:w="3403" w:type="dxa"/>
            <w:vMerge/>
            <w:vAlign w:val="center"/>
            <w:hideMark/>
          </w:tcPr>
          <w:p w14:paraId="277F6248" w14:textId="77777777" w:rsidR="002668B8" w:rsidRPr="002668B8" w:rsidRDefault="002668B8" w:rsidP="002668B8">
            <w:pPr>
              <w:ind w:right="49"/>
              <w:rPr>
                <w:rFonts w:eastAsia="MS Mincho"/>
                <w:b/>
                <w:bCs/>
                <w:color w:val="000000"/>
                <w:lang w:val="en-US"/>
              </w:rPr>
            </w:pPr>
          </w:p>
        </w:tc>
        <w:tc>
          <w:tcPr>
            <w:tcW w:w="527" w:type="dxa"/>
            <w:shd w:val="clear" w:color="000000" w:fill="F7DEB9"/>
            <w:noWrap/>
            <w:vAlign w:val="bottom"/>
            <w:hideMark/>
          </w:tcPr>
          <w:p w14:paraId="5CEA3B72"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w:t>
            </w:r>
          </w:p>
        </w:tc>
        <w:tc>
          <w:tcPr>
            <w:tcW w:w="527" w:type="dxa"/>
            <w:shd w:val="clear" w:color="auto" w:fill="auto"/>
            <w:noWrap/>
            <w:vAlign w:val="bottom"/>
            <w:hideMark/>
          </w:tcPr>
          <w:p w14:paraId="20F775B5"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2</w:t>
            </w:r>
          </w:p>
        </w:tc>
        <w:tc>
          <w:tcPr>
            <w:tcW w:w="528" w:type="dxa"/>
            <w:shd w:val="clear" w:color="auto" w:fill="auto"/>
            <w:noWrap/>
            <w:vAlign w:val="bottom"/>
            <w:hideMark/>
          </w:tcPr>
          <w:p w14:paraId="506B6CCE"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3</w:t>
            </w:r>
          </w:p>
        </w:tc>
        <w:tc>
          <w:tcPr>
            <w:tcW w:w="527" w:type="dxa"/>
            <w:shd w:val="clear" w:color="auto" w:fill="auto"/>
            <w:noWrap/>
            <w:vAlign w:val="bottom"/>
            <w:hideMark/>
          </w:tcPr>
          <w:p w14:paraId="443A02B0"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4</w:t>
            </w:r>
          </w:p>
        </w:tc>
        <w:tc>
          <w:tcPr>
            <w:tcW w:w="527" w:type="dxa"/>
            <w:shd w:val="clear" w:color="auto" w:fill="auto"/>
            <w:noWrap/>
            <w:vAlign w:val="bottom"/>
            <w:hideMark/>
          </w:tcPr>
          <w:p w14:paraId="0085EA57"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5</w:t>
            </w:r>
          </w:p>
        </w:tc>
        <w:tc>
          <w:tcPr>
            <w:tcW w:w="527" w:type="dxa"/>
            <w:shd w:val="clear" w:color="auto" w:fill="auto"/>
            <w:noWrap/>
            <w:vAlign w:val="bottom"/>
            <w:hideMark/>
          </w:tcPr>
          <w:p w14:paraId="2C7BBB43"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6</w:t>
            </w:r>
          </w:p>
        </w:tc>
        <w:tc>
          <w:tcPr>
            <w:tcW w:w="527" w:type="dxa"/>
            <w:shd w:val="clear" w:color="auto" w:fill="auto"/>
            <w:noWrap/>
            <w:vAlign w:val="bottom"/>
            <w:hideMark/>
          </w:tcPr>
          <w:p w14:paraId="21CBC0E6"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7</w:t>
            </w:r>
          </w:p>
        </w:tc>
        <w:tc>
          <w:tcPr>
            <w:tcW w:w="527" w:type="dxa"/>
            <w:shd w:val="clear" w:color="auto" w:fill="auto"/>
            <w:noWrap/>
            <w:vAlign w:val="bottom"/>
            <w:hideMark/>
          </w:tcPr>
          <w:p w14:paraId="20B40871"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8</w:t>
            </w:r>
          </w:p>
        </w:tc>
        <w:tc>
          <w:tcPr>
            <w:tcW w:w="527" w:type="dxa"/>
            <w:shd w:val="clear" w:color="auto" w:fill="auto"/>
            <w:noWrap/>
            <w:vAlign w:val="bottom"/>
            <w:hideMark/>
          </w:tcPr>
          <w:p w14:paraId="35B4A0D2"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9</w:t>
            </w:r>
          </w:p>
        </w:tc>
        <w:tc>
          <w:tcPr>
            <w:tcW w:w="580" w:type="dxa"/>
            <w:shd w:val="clear" w:color="auto" w:fill="auto"/>
            <w:noWrap/>
            <w:vAlign w:val="bottom"/>
            <w:hideMark/>
          </w:tcPr>
          <w:p w14:paraId="6D8A583D"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10</w:t>
            </w:r>
          </w:p>
        </w:tc>
        <w:tc>
          <w:tcPr>
            <w:tcW w:w="580" w:type="dxa"/>
            <w:shd w:val="clear" w:color="auto" w:fill="auto"/>
            <w:noWrap/>
            <w:vAlign w:val="bottom"/>
            <w:hideMark/>
          </w:tcPr>
          <w:p w14:paraId="6F680A4D"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11</w:t>
            </w:r>
          </w:p>
        </w:tc>
        <w:tc>
          <w:tcPr>
            <w:tcW w:w="580" w:type="dxa"/>
            <w:shd w:val="clear" w:color="auto" w:fill="auto"/>
            <w:noWrap/>
            <w:vAlign w:val="bottom"/>
            <w:hideMark/>
          </w:tcPr>
          <w:p w14:paraId="05602CC7"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12</w:t>
            </w:r>
          </w:p>
        </w:tc>
        <w:tc>
          <w:tcPr>
            <w:tcW w:w="580" w:type="dxa"/>
            <w:shd w:val="clear" w:color="auto" w:fill="auto"/>
            <w:noWrap/>
            <w:vAlign w:val="bottom"/>
            <w:hideMark/>
          </w:tcPr>
          <w:p w14:paraId="55A28B0F"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13</w:t>
            </w:r>
          </w:p>
        </w:tc>
        <w:tc>
          <w:tcPr>
            <w:tcW w:w="580" w:type="dxa"/>
            <w:shd w:val="clear" w:color="auto" w:fill="auto"/>
            <w:noWrap/>
            <w:vAlign w:val="bottom"/>
            <w:hideMark/>
          </w:tcPr>
          <w:p w14:paraId="57BDA433"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14</w:t>
            </w:r>
          </w:p>
        </w:tc>
        <w:tc>
          <w:tcPr>
            <w:tcW w:w="580" w:type="dxa"/>
            <w:shd w:val="clear" w:color="auto" w:fill="auto"/>
            <w:noWrap/>
            <w:vAlign w:val="bottom"/>
            <w:hideMark/>
          </w:tcPr>
          <w:p w14:paraId="21512BFE"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15</w:t>
            </w:r>
          </w:p>
        </w:tc>
        <w:tc>
          <w:tcPr>
            <w:tcW w:w="580" w:type="dxa"/>
            <w:shd w:val="clear" w:color="auto" w:fill="auto"/>
            <w:noWrap/>
            <w:vAlign w:val="bottom"/>
            <w:hideMark/>
          </w:tcPr>
          <w:p w14:paraId="42118597"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16</w:t>
            </w:r>
          </w:p>
        </w:tc>
        <w:tc>
          <w:tcPr>
            <w:tcW w:w="580" w:type="dxa"/>
            <w:shd w:val="clear" w:color="auto" w:fill="auto"/>
            <w:noWrap/>
            <w:vAlign w:val="bottom"/>
            <w:hideMark/>
          </w:tcPr>
          <w:p w14:paraId="353ED549"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17</w:t>
            </w:r>
          </w:p>
        </w:tc>
        <w:tc>
          <w:tcPr>
            <w:tcW w:w="580" w:type="dxa"/>
            <w:shd w:val="clear" w:color="auto" w:fill="auto"/>
            <w:noWrap/>
            <w:vAlign w:val="bottom"/>
            <w:hideMark/>
          </w:tcPr>
          <w:p w14:paraId="46892CC8"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18</w:t>
            </w:r>
          </w:p>
        </w:tc>
        <w:tc>
          <w:tcPr>
            <w:tcW w:w="580" w:type="dxa"/>
            <w:shd w:val="clear" w:color="auto" w:fill="auto"/>
            <w:noWrap/>
            <w:vAlign w:val="bottom"/>
            <w:hideMark/>
          </w:tcPr>
          <w:p w14:paraId="1787D7A4"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19</w:t>
            </w:r>
          </w:p>
        </w:tc>
      </w:tr>
      <w:tr w:rsidR="002668B8" w:rsidRPr="002668B8" w14:paraId="1E32B4D2" w14:textId="77777777" w:rsidTr="00961D70">
        <w:trPr>
          <w:trHeight w:val="344"/>
        </w:trPr>
        <w:tc>
          <w:tcPr>
            <w:tcW w:w="13947" w:type="dxa"/>
            <w:gridSpan w:val="20"/>
            <w:shd w:val="clear" w:color="auto" w:fill="auto"/>
            <w:vAlign w:val="bottom"/>
          </w:tcPr>
          <w:p w14:paraId="2C38E840" w14:textId="77777777" w:rsidR="002668B8" w:rsidRPr="002668B8" w:rsidRDefault="002668B8" w:rsidP="002668B8">
            <w:pPr>
              <w:ind w:right="49"/>
              <w:rPr>
                <w:rFonts w:eastAsia="MS Mincho"/>
                <w:color w:val="000000"/>
                <w:lang w:val="en-US"/>
              </w:rPr>
            </w:pPr>
            <w:r w:rsidRPr="002668B8">
              <w:rPr>
                <w:rFonts w:eastAsia="MS Mincho"/>
                <w:color w:val="000000"/>
                <w:lang w:val="en-US"/>
              </w:rPr>
              <w:t>Inainte de transmiterea cererii de finantare IMM RECOVER</w:t>
            </w:r>
          </w:p>
        </w:tc>
      </w:tr>
      <w:tr w:rsidR="002668B8" w:rsidRPr="002668B8" w14:paraId="3636855B" w14:textId="77777777" w:rsidTr="00961D70">
        <w:trPr>
          <w:trHeight w:val="629"/>
        </w:trPr>
        <w:tc>
          <w:tcPr>
            <w:tcW w:w="3403" w:type="dxa"/>
            <w:shd w:val="clear" w:color="auto" w:fill="auto"/>
            <w:vAlign w:val="bottom"/>
            <w:hideMark/>
          </w:tcPr>
          <w:p w14:paraId="1A4FA067"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1</w:t>
            </w:r>
          </w:p>
        </w:tc>
        <w:tc>
          <w:tcPr>
            <w:tcW w:w="527" w:type="dxa"/>
            <w:shd w:val="clear" w:color="000000" w:fill="735773"/>
            <w:noWrap/>
            <w:vAlign w:val="bottom"/>
            <w:hideMark/>
          </w:tcPr>
          <w:p w14:paraId="7BC94729" w14:textId="77777777" w:rsidR="002668B8" w:rsidRPr="002668B8" w:rsidRDefault="002668B8" w:rsidP="002668B8">
            <w:pPr>
              <w:ind w:right="49"/>
              <w:rPr>
                <w:rFonts w:eastAsia="MS Mincho"/>
                <w:b/>
                <w:bCs/>
                <w:color w:val="000000"/>
                <w:lang w:val="en-US"/>
              </w:rPr>
            </w:pPr>
          </w:p>
        </w:tc>
        <w:tc>
          <w:tcPr>
            <w:tcW w:w="527" w:type="dxa"/>
            <w:shd w:val="thinDiagStripe" w:color="735773" w:fill="CAB9CA"/>
            <w:noWrap/>
            <w:vAlign w:val="bottom"/>
            <w:hideMark/>
          </w:tcPr>
          <w:p w14:paraId="73BBF57D" w14:textId="77777777" w:rsidR="002668B8" w:rsidRPr="002668B8" w:rsidRDefault="002668B8" w:rsidP="002668B8">
            <w:pPr>
              <w:ind w:right="49"/>
              <w:rPr>
                <w:rFonts w:eastAsia="MS Mincho"/>
                <w:color w:val="000000"/>
                <w:lang w:val="en-US"/>
              </w:rPr>
            </w:pPr>
          </w:p>
        </w:tc>
        <w:tc>
          <w:tcPr>
            <w:tcW w:w="528" w:type="dxa"/>
            <w:shd w:val="thinDiagStripe" w:color="735773" w:fill="CAB9CA"/>
            <w:noWrap/>
            <w:vAlign w:val="bottom"/>
            <w:hideMark/>
          </w:tcPr>
          <w:p w14:paraId="0CC5B785"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181E2D94" w14:textId="77777777" w:rsidR="002668B8" w:rsidRPr="002668B8" w:rsidRDefault="002668B8" w:rsidP="002668B8">
            <w:pPr>
              <w:ind w:right="49"/>
              <w:rPr>
                <w:rFonts w:eastAsia="MS Mincho"/>
                <w:color w:val="000000"/>
                <w:lang w:val="en-US"/>
              </w:rPr>
            </w:pPr>
          </w:p>
        </w:tc>
        <w:tc>
          <w:tcPr>
            <w:tcW w:w="527" w:type="dxa"/>
            <w:shd w:val="thinDiagStripe" w:color="735773" w:fill="auto"/>
            <w:noWrap/>
            <w:vAlign w:val="bottom"/>
            <w:hideMark/>
          </w:tcPr>
          <w:p w14:paraId="58C74C73" w14:textId="77777777" w:rsidR="002668B8" w:rsidRPr="002668B8" w:rsidRDefault="002668B8" w:rsidP="002668B8">
            <w:pPr>
              <w:ind w:right="49"/>
              <w:rPr>
                <w:rFonts w:eastAsia="MS Mincho"/>
                <w:color w:val="000000"/>
                <w:lang w:val="en-US"/>
              </w:rPr>
            </w:pPr>
          </w:p>
        </w:tc>
        <w:tc>
          <w:tcPr>
            <w:tcW w:w="527" w:type="dxa"/>
            <w:shd w:val="clear" w:color="000000" w:fill="F2F2F2"/>
            <w:noWrap/>
            <w:vAlign w:val="bottom"/>
            <w:hideMark/>
          </w:tcPr>
          <w:p w14:paraId="70CCAEC4" w14:textId="77777777" w:rsidR="002668B8" w:rsidRPr="002668B8" w:rsidRDefault="002668B8" w:rsidP="002668B8">
            <w:pPr>
              <w:ind w:right="49"/>
              <w:rPr>
                <w:rFonts w:eastAsia="MS Mincho"/>
                <w:color w:val="000000"/>
                <w:lang w:val="en-US"/>
              </w:rPr>
            </w:pPr>
          </w:p>
        </w:tc>
        <w:tc>
          <w:tcPr>
            <w:tcW w:w="527" w:type="dxa"/>
            <w:shd w:val="clear" w:color="000000" w:fill="FFFFFF"/>
            <w:noWrap/>
            <w:vAlign w:val="bottom"/>
            <w:hideMark/>
          </w:tcPr>
          <w:p w14:paraId="775990FB" w14:textId="77777777" w:rsidR="002668B8" w:rsidRPr="002668B8" w:rsidRDefault="002668B8" w:rsidP="002668B8">
            <w:pPr>
              <w:ind w:right="49"/>
              <w:rPr>
                <w:rFonts w:eastAsia="MS Mincho"/>
                <w:color w:val="000000"/>
                <w:lang w:val="en-US"/>
              </w:rPr>
            </w:pPr>
          </w:p>
        </w:tc>
        <w:tc>
          <w:tcPr>
            <w:tcW w:w="527" w:type="dxa"/>
            <w:shd w:val="clear" w:color="000000" w:fill="F2F2F2"/>
            <w:noWrap/>
            <w:vAlign w:val="bottom"/>
            <w:hideMark/>
          </w:tcPr>
          <w:p w14:paraId="421BF015" w14:textId="77777777" w:rsidR="002668B8" w:rsidRPr="002668B8" w:rsidRDefault="002668B8" w:rsidP="002668B8">
            <w:pPr>
              <w:ind w:right="49"/>
              <w:rPr>
                <w:rFonts w:eastAsia="MS Mincho"/>
                <w:color w:val="000000"/>
                <w:lang w:val="en-US"/>
              </w:rPr>
            </w:pPr>
          </w:p>
        </w:tc>
        <w:tc>
          <w:tcPr>
            <w:tcW w:w="527" w:type="dxa"/>
            <w:shd w:val="clear" w:color="000000" w:fill="FFFFFF"/>
            <w:noWrap/>
            <w:vAlign w:val="bottom"/>
            <w:hideMark/>
          </w:tcPr>
          <w:p w14:paraId="44D63C0E"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69CACA89"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3C8E7BA"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6D6E8B02"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44D7ADA8"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212DEF75"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7A4824C8"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3CB7FF39"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79C6FD34"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61ECA960"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4F2AC0E2" w14:textId="77777777" w:rsidR="002668B8" w:rsidRPr="002668B8" w:rsidRDefault="002668B8" w:rsidP="002668B8">
            <w:pPr>
              <w:ind w:right="49"/>
              <w:rPr>
                <w:rFonts w:eastAsia="MS Mincho"/>
                <w:color w:val="000000"/>
                <w:lang w:val="en-US"/>
              </w:rPr>
            </w:pPr>
          </w:p>
        </w:tc>
      </w:tr>
      <w:tr w:rsidR="002668B8" w:rsidRPr="002668B8" w14:paraId="3D3055AC" w14:textId="77777777" w:rsidTr="00961D70">
        <w:trPr>
          <w:trHeight w:val="629"/>
        </w:trPr>
        <w:tc>
          <w:tcPr>
            <w:tcW w:w="3403" w:type="dxa"/>
            <w:shd w:val="clear" w:color="auto" w:fill="auto"/>
            <w:hideMark/>
          </w:tcPr>
          <w:p w14:paraId="64A6B312"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2</w:t>
            </w:r>
          </w:p>
        </w:tc>
        <w:tc>
          <w:tcPr>
            <w:tcW w:w="527" w:type="dxa"/>
            <w:shd w:val="clear" w:color="000000" w:fill="735773"/>
            <w:noWrap/>
            <w:vAlign w:val="bottom"/>
            <w:hideMark/>
          </w:tcPr>
          <w:p w14:paraId="6A30B086" w14:textId="77777777" w:rsidR="002668B8" w:rsidRPr="002668B8" w:rsidRDefault="002668B8" w:rsidP="002668B8">
            <w:pPr>
              <w:ind w:right="49"/>
              <w:rPr>
                <w:rFonts w:eastAsia="MS Mincho"/>
                <w:b/>
                <w:bCs/>
                <w:color w:val="000000"/>
                <w:lang w:val="en-US"/>
              </w:rPr>
            </w:pPr>
          </w:p>
        </w:tc>
        <w:tc>
          <w:tcPr>
            <w:tcW w:w="527" w:type="dxa"/>
            <w:shd w:val="clear" w:color="000000" w:fill="735773"/>
            <w:noWrap/>
            <w:vAlign w:val="bottom"/>
            <w:hideMark/>
          </w:tcPr>
          <w:p w14:paraId="68F0EF9A" w14:textId="77777777" w:rsidR="002668B8" w:rsidRPr="002668B8" w:rsidRDefault="002668B8" w:rsidP="002668B8">
            <w:pPr>
              <w:ind w:right="49"/>
              <w:rPr>
                <w:rFonts w:eastAsia="MS Mincho"/>
                <w:color w:val="000000"/>
                <w:lang w:val="en-US"/>
              </w:rPr>
            </w:pPr>
          </w:p>
        </w:tc>
        <w:tc>
          <w:tcPr>
            <w:tcW w:w="528" w:type="dxa"/>
            <w:shd w:val="clear" w:color="000000" w:fill="735773"/>
            <w:noWrap/>
            <w:vAlign w:val="bottom"/>
            <w:hideMark/>
          </w:tcPr>
          <w:p w14:paraId="7E24C880"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642CC35E"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244FEA81"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28E42C49" w14:textId="77777777" w:rsidR="002668B8" w:rsidRPr="002668B8" w:rsidRDefault="002668B8" w:rsidP="002668B8">
            <w:pPr>
              <w:ind w:right="49"/>
              <w:rPr>
                <w:rFonts w:eastAsia="MS Mincho"/>
                <w:color w:val="000000"/>
                <w:lang w:val="en-US"/>
              </w:rPr>
            </w:pPr>
          </w:p>
        </w:tc>
        <w:tc>
          <w:tcPr>
            <w:tcW w:w="527" w:type="dxa"/>
            <w:shd w:val="clear" w:color="000000" w:fill="FFFFFF"/>
            <w:noWrap/>
            <w:vAlign w:val="bottom"/>
            <w:hideMark/>
          </w:tcPr>
          <w:p w14:paraId="5483A2B1" w14:textId="77777777" w:rsidR="002668B8" w:rsidRPr="002668B8" w:rsidRDefault="002668B8" w:rsidP="002668B8">
            <w:pPr>
              <w:ind w:right="49"/>
              <w:rPr>
                <w:rFonts w:eastAsia="MS Mincho"/>
                <w:color w:val="000000"/>
                <w:lang w:val="en-US"/>
              </w:rPr>
            </w:pPr>
          </w:p>
        </w:tc>
        <w:tc>
          <w:tcPr>
            <w:tcW w:w="527" w:type="dxa"/>
            <w:shd w:val="clear" w:color="000000" w:fill="F2F2F2"/>
            <w:noWrap/>
            <w:vAlign w:val="bottom"/>
            <w:hideMark/>
          </w:tcPr>
          <w:p w14:paraId="590546A7" w14:textId="77777777" w:rsidR="002668B8" w:rsidRPr="002668B8" w:rsidRDefault="002668B8" w:rsidP="002668B8">
            <w:pPr>
              <w:ind w:right="49"/>
              <w:rPr>
                <w:rFonts w:eastAsia="MS Mincho"/>
                <w:color w:val="000000"/>
                <w:lang w:val="en-US"/>
              </w:rPr>
            </w:pPr>
          </w:p>
        </w:tc>
        <w:tc>
          <w:tcPr>
            <w:tcW w:w="527" w:type="dxa"/>
            <w:shd w:val="clear" w:color="000000" w:fill="FFFFFF"/>
            <w:noWrap/>
            <w:vAlign w:val="bottom"/>
            <w:hideMark/>
          </w:tcPr>
          <w:p w14:paraId="3A745327"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1BA6DAE2"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6B27D02A"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7169C0B5"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0112DDDD"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4BD60F5F"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6E18902B"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3F5FB310"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556546F3"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295FC5D3"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5A34F88E" w14:textId="77777777" w:rsidR="002668B8" w:rsidRPr="002668B8" w:rsidRDefault="002668B8" w:rsidP="002668B8">
            <w:pPr>
              <w:ind w:right="49"/>
              <w:rPr>
                <w:rFonts w:eastAsia="MS Mincho"/>
                <w:color w:val="000000"/>
                <w:lang w:val="en-US"/>
              </w:rPr>
            </w:pPr>
          </w:p>
        </w:tc>
      </w:tr>
      <w:tr w:rsidR="002668B8" w:rsidRPr="002668B8" w14:paraId="081453E9" w14:textId="77777777" w:rsidTr="00961D70">
        <w:trPr>
          <w:trHeight w:val="629"/>
        </w:trPr>
        <w:tc>
          <w:tcPr>
            <w:tcW w:w="3403" w:type="dxa"/>
            <w:shd w:val="clear" w:color="auto" w:fill="auto"/>
            <w:hideMark/>
          </w:tcPr>
          <w:p w14:paraId="02538B85"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3</w:t>
            </w:r>
          </w:p>
        </w:tc>
        <w:tc>
          <w:tcPr>
            <w:tcW w:w="527" w:type="dxa"/>
            <w:shd w:val="clear" w:color="000000" w:fill="F7DEB9"/>
            <w:noWrap/>
            <w:vAlign w:val="bottom"/>
            <w:hideMark/>
          </w:tcPr>
          <w:p w14:paraId="5A1C0D3C" w14:textId="77777777" w:rsidR="002668B8" w:rsidRPr="002668B8" w:rsidRDefault="002668B8" w:rsidP="002668B8">
            <w:pPr>
              <w:ind w:right="49"/>
              <w:rPr>
                <w:rFonts w:eastAsia="MS Mincho"/>
                <w:b/>
                <w:bCs/>
                <w:color w:val="000000"/>
                <w:lang w:val="en-US"/>
              </w:rPr>
            </w:pPr>
          </w:p>
        </w:tc>
        <w:tc>
          <w:tcPr>
            <w:tcW w:w="527" w:type="dxa"/>
            <w:shd w:val="clear" w:color="000000" w:fill="735773"/>
            <w:noWrap/>
            <w:vAlign w:val="bottom"/>
            <w:hideMark/>
          </w:tcPr>
          <w:p w14:paraId="01349F2E" w14:textId="77777777" w:rsidR="002668B8" w:rsidRPr="002668B8" w:rsidRDefault="002668B8" w:rsidP="002668B8">
            <w:pPr>
              <w:ind w:right="49"/>
              <w:rPr>
                <w:rFonts w:eastAsia="MS Mincho"/>
                <w:color w:val="000000"/>
                <w:lang w:val="en-US"/>
              </w:rPr>
            </w:pPr>
          </w:p>
        </w:tc>
        <w:tc>
          <w:tcPr>
            <w:tcW w:w="528" w:type="dxa"/>
            <w:shd w:val="thinDiagStripe" w:color="735773" w:fill="CAB9CA"/>
            <w:noWrap/>
            <w:vAlign w:val="bottom"/>
            <w:hideMark/>
          </w:tcPr>
          <w:p w14:paraId="5ACB4CCD"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444E2AF1"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05D23606" w14:textId="77777777" w:rsidR="002668B8" w:rsidRPr="002668B8" w:rsidRDefault="002668B8" w:rsidP="002668B8">
            <w:pPr>
              <w:ind w:right="49"/>
              <w:rPr>
                <w:rFonts w:eastAsia="MS Mincho"/>
                <w:color w:val="000000"/>
                <w:lang w:val="en-US"/>
              </w:rPr>
            </w:pPr>
          </w:p>
        </w:tc>
        <w:tc>
          <w:tcPr>
            <w:tcW w:w="527" w:type="dxa"/>
            <w:shd w:val="thinDiagStripe" w:color="735773" w:fill="F7DEB9"/>
            <w:noWrap/>
            <w:vAlign w:val="bottom"/>
            <w:hideMark/>
          </w:tcPr>
          <w:p w14:paraId="6C6F28D1" w14:textId="77777777" w:rsidR="002668B8" w:rsidRPr="002668B8" w:rsidRDefault="002668B8" w:rsidP="002668B8">
            <w:pPr>
              <w:ind w:right="49"/>
              <w:rPr>
                <w:rFonts w:eastAsia="MS Mincho"/>
                <w:color w:val="000000"/>
                <w:lang w:val="en-US"/>
              </w:rPr>
            </w:pPr>
          </w:p>
        </w:tc>
        <w:tc>
          <w:tcPr>
            <w:tcW w:w="527" w:type="dxa"/>
            <w:shd w:val="clear" w:color="000000" w:fill="FFFFFF"/>
            <w:noWrap/>
            <w:vAlign w:val="bottom"/>
            <w:hideMark/>
          </w:tcPr>
          <w:p w14:paraId="7F7DD34E" w14:textId="77777777" w:rsidR="002668B8" w:rsidRPr="002668B8" w:rsidRDefault="002668B8" w:rsidP="002668B8">
            <w:pPr>
              <w:ind w:right="49"/>
              <w:rPr>
                <w:rFonts w:eastAsia="MS Mincho"/>
                <w:color w:val="000000"/>
                <w:lang w:val="en-US"/>
              </w:rPr>
            </w:pPr>
          </w:p>
        </w:tc>
        <w:tc>
          <w:tcPr>
            <w:tcW w:w="527" w:type="dxa"/>
            <w:shd w:val="clear" w:color="000000" w:fill="F2F2F2"/>
            <w:noWrap/>
            <w:vAlign w:val="bottom"/>
            <w:hideMark/>
          </w:tcPr>
          <w:p w14:paraId="1920616E" w14:textId="77777777" w:rsidR="002668B8" w:rsidRPr="002668B8" w:rsidRDefault="002668B8" w:rsidP="002668B8">
            <w:pPr>
              <w:ind w:right="49"/>
              <w:rPr>
                <w:rFonts w:eastAsia="MS Mincho"/>
                <w:color w:val="000000"/>
                <w:lang w:val="en-US"/>
              </w:rPr>
            </w:pPr>
          </w:p>
        </w:tc>
        <w:tc>
          <w:tcPr>
            <w:tcW w:w="527" w:type="dxa"/>
            <w:shd w:val="clear" w:color="000000" w:fill="FFFFFF"/>
            <w:noWrap/>
            <w:vAlign w:val="bottom"/>
            <w:hideMark/>
          </w:tcPr>
          <w:p w14:paraId="0A4689D0"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4F21A3AA"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589085F3"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3B6FA946"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45BDAEC8"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18E70C05"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72C4DBBA"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052E6C74"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6103579C"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5844E1B9"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65945F2E" w14:textId="77777777" w:rsidR="002668B8" w:rsidRPr="002668B8" w:rsidRDefault="002668B8" w:rsidP="002668B8">
            <w:pPr>
              <w:ind w:right="49"/>
              <w:rPr>
                <w:rFonts w:eastAsia="MS Mincho"/>
                <w:color w:val="000000"/>
                <w:lang w:val="en-US"/>
              </w:rPr>
            </w:pPr>
          </w:p>
        </w:tc>
      </w:tr>
      <w:tr w:rsidR="002668B8" w:rsidRPr="002668B8" w14:paraId="656B0075" w14:textId="77777777" w:rsidTr="00961D70">
        <w:trPr>
          <w:trHeight w:val="629"/>
        </w:trPr>
        <w:tc>
          <w:tcPr>
            <w:tcW w:w="3403" w:type="dxa"/>
            <w:shd w:val="clear" w:color="auto" w:fill="auto"/>
            <w:hideMark/>
          </w:tcPr>
          <w:p w14:paraId="0EE3D037"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4</w:t>
            </w:r>
          </w:p>
        </w:tc>
        <w:tc>
          <w:tcPr>
            <w:tcW w:w="527" w:type="dxa"/>
            <w:shd w:val="clear" w:color="000000" w:fill="F7DEB9"/>
            <w:noWrap/>
            <w:vAlign w:val="bottom"/>
            <w:hideMark/>
          </w:tcPr>
          <w:p w14:paraId="54B774CB" w14:textId="77777777" w:rsidR="002668B8" w:rsidRPr="002668B8" w:rsidRDefault="002668B8" w:rsidP="002668B8">
            <w:pPr>
              <w:ind w:right="49"/>
              <w:rPr>
                <w:rFonts w:eastAsia="MS Mincho"/>
                <w:b/>
                <w:bCs/>
                <w:color w:val="000000"/>
                <w:lang w:val="en-US"/>
              </w:rPr>
            </w:pPr>
          </w:p>
        </w:tc>
        <w:tc>
          <w:tcPr>
            <w:tcW w:w="527" w:type="dxa"/>
            <w:shd w:val="clear" w:color="000000" w:fill="F2F2F2"/>
            <w:noWrap/>
            <w:vAlign w:val="bottom"/>
            <w:hideMark/>
          </w:tcPr>
          <w:p w14:paraId="1D086D09" w14:textId="77777777" w:rsidR="002668B8" w:rsidRPr="002668B8" w:rsidRDefault="002668B8" w:rsidP="002668B8">
            <w:pPr>
              <w:ind w:right="49"/>
              <w:rPr>
                <w:rFonts w:eastAsia="MS Mincho"/>
                <w:color w:val="000000"/>
                <w:lang w:val="en-US"/>
              </w:rPr>
            </w:pPr>
          </w:p>
        </w:tc>
        <w:tc>
          <w:tcPr>
            <w:tcW w:w="528" w:type="dxa"/>
            <w:shd w:val="clear" w:color="000000" w:fill="FFFFFF"/>
            <w:noWrap/>
            <w:vAlign w:val="bottom"/>
            <w:hideMark/>
          </w:tcPr>
          <w:p w14:paraId="674BAB37"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5CF4389E"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202CE4DC"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75548F21"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4803E291"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5817BEFF"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2207332D" w14:textId="77777777" w:rsidR="002668B8" w:rsidRPr="002668B8" w:rsidRDefault="002668B8" w:rsidP="002668B8">
            <w:pPr>
              <w:ind w:right="49"/>
              <w:rPr>
                <w:rFonts w:eastAsia="MS Mincho"/>
                <w:color w:val="000000"/>
                <w:lang w:val="en-US"/>
              </w:rPr>
            </w:pPr>
          </w:p>
        </w:tc>
        <w:tc>
          <w:tcPr>
            <w:tcW w:w="580" w:type="dxa"/>
            <w:shd w:val="thinDiagStripe" w:color="735773" w:fill="auto"/>
            <w:noWrap/>
            <w:vAlign w:val="bottom"/>
            <w:hideMark/>
          </w:tcPr>
          <w:p w14:paraId="09430677" w14:textId="77777777" w:rsidR="002668B8" w:rsidRPr="002668B8" w:rsidRDefault="002668B8" w:rsidP="002668B8">
            <w:pPr>
              <w:ind w:right="49"/>
              <w:rPr>
                <w:rFonts w:eastAsia="MS Mincho"/>
                <w:color w:val="000000"/>
                <w:lang w:val="en-US"/>
              </w:rPr>
            </w:pPr>
          </w:p>
        </w:tc>
        <w:tc>
          <w:tcPr>
            <w:tcW w:w="580" w:type="dxa"/>
            <w:shd w:val="thinDiagStripe" w:color="735773" w:fill="auto"/>
            <w:noWrap/>
            <w:vAlign w:val="bottom"/>
            <w:hideMark/>
          </w:tcPr>
          <w:p w14:paraId="6B5BB0C9"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3799F9A5"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90AF4B4"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245A54FD"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387B3F35"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6B34B12A"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5F7D7B16"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6BE7EB4F"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3B3B1A41" w14:textId="77777777" w:rsidR="002668B8" w:rsidRPr="002668B8" w:rsidRDefault="002668B8" w:rsidP="002668B8">
            <w:pPr>
              <w:ind w:right="49"/>
              <w:rPr>
                <w:rFonts w:eastAsia="MS Mincho"/>
                <w:color w:val="000000"/>
                <w:lang w:val="en-US"/>
              </w:rPr>
            </w:pPr>
          </w:p>
        </w:tc>
      </w:tr>
      <w:tr w:rsidR="002668B8" w:rsidRPr="002668B8" w14:paraId="1D63FA13" w14:textId="77777777" w:rsidTr="00961D70">
        <w:trPr>
          <w:trHeight w:val="120"/>
        </w:trPr>
        <w:tc>
          <w:tcPr>
            <w:tcW w:w="13947" w:type="dxa"/>
            <w:gridSpan w:val="20"/>
            <w:shd w:val="clear" w:color="auto" w:fill="auto"/>
          </w:tcPr>
          <w:p w14:paraId="54FD8855" w14:textId="77777777" w:rsidR="002668B8" w:rsidRPr="002668B8" w:rsidRDefault="002668B8" w:rsidP="002668B8">
            <w:pPr>
              <w:ind w:right="49"/>
              <w:rPr>
                <w:rFonts w:eastAsia="MS Mincho"/>
                <w:color w:val="000000"/>
                <w:lang w:val="en-US"/>
              </w:rPr>
            </w:pPr>
            <w:r w:rsidRPr="002668B8">
              <w:rPr>
                <w:rFonts w:eastAsia="MS Mincho"/>
                <w:color w:val="000000"/>
                <w:lang w:val="en-US"/>
              </w:rPr>
              <w:t>După transmiterea cererii de finantare IMM Recover</w:t>
            </w:r>
          </w:p>
        </w:tc>
      </w:tr>
      <w:tr w:rsidR="002668B8" w:rsidRPr="002668B8" w14:paraId="0E84F63C" w14:textId="77777777" w:rsidTr="00961D70">
        <w:trPr>
          <w:trHeight w:val="629"/>
        </w:trPr>
        <w:tc>
          <w:tcPr>
            <w:tcW w:w="3403" w:type="dxa"/>
            <w:shd w:val="clear" w:color="auto" w:fill="auto"/>
            <w:hideMark/>
          </w:tcPr>
          <w:p w14:paraId="1F7D7289"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5</w:t>
            </w:r>
          </w:p>
        </w:tc>
        <w:tc>
          <w:tcPr>
            <w:tcW w:w="527" w:type="dxa"/>
            <w:shd w:val="clear" w:color="000000" w:fill="F7DEB9"/>
            <w:noWrap/>
            <w:vAlign w:val="bottom"/>
            <w:hideMark/>
          </w:tcPr>
          <w:p w14:paraId="2A9FBE20" w14:textId="77777777" w:rsidR="002668B8" w:rsidRPr="002668B8" w:rsidRDefault="002668B8" w:rsidP="002668B8">
            <w:pPr>
              <w:ind w:right="49"/>
              <w:rPr>
                <w:rFonts w:eastAsia="MS Mincho"/>
                <w:b/>
                <w:bCs/>
                <w:color w:val="000000"/>
                <w:lang w:val="en-US"/>
              </w:rPr>
            </w:pPr>
          </w:p>
        </w:tc>
        <w:tc>
          <w:tcPr>
            <w:tcW w:w="527" w:type="dxa"/>
            <w:shd w:val="clear" w:color="000000" w:fill="F2F2F2"/>
            <w:noWrap/>
            <w:vAlign w:val="bottom"/>
            <w:hideMark/>
          </w:tcPr>
          <w:p w14:paraId="4D4D889F" w14:textId="77777777" w:rsidR="002668B8" w:rsidRPr="002668B8" w:rsidRDefault="002668B8" w:rsidP="002668B8">
            <w:pPr>
              <w:ind w:right="49"/>
              <w:rPr>
                <w:rFonts w:eastAsia="MS Mincho"/>
                <w:color w:val="000000"/>
                <w:lang w:val="en-US"/>
              </w:rPr>
            </w:pPr>
          </w:p>
        </w:tc>
        <w:tc>
          <w:tcPr>
            <w:tcW w:w="528" w:type="dxa"/>
            <w:shd w:val="clear" w:color="000000" w:fill="FFFFFF"/>
            <w:noWrap/>
            <w:vAlign w:val="bottom"/>
            <w:hideMark/>
          </w:tcPr>
          <w:p w14:paraId="327F220A"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5249B126"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701DDEA3" w14:textId="77777777" w:rsidR="002668B8" w:rsidRPr="002668B8" w:rsidRDefault="002668B8" w:rsidP="002668B8">
            <w:pPr>
              <w:ind w:right="49"/>
              <w:rPr>
                <w:rFonts w:eastAsia="MS Mincho"/>
                <w:color w:val="000000"/>
                <w:lang w:val="en-US"/>
              </w:rPr>
            </w:pPr>
          </w:p>
        </w:tc>
        <w:tc>
          <w:tcPr>
            <w:tcW w:w="527" w:type="dxa"/>
            <w:shd w:val="clear" w:color="000000" w:fill="E9AB51"/>
            <w:noWrap/>
            <w:vAlign w:val="bottom"/>
            <w:hideMark/>
          </w:tcPr>
          <w:p w14:paraId="44F2F944" w14:textId="77777777" w:rsidR="002668B8" w:rsidRPr="002668B8" w:rsidRDefault="002668B8" w:rsidP="002668B8">
            <w:pPr>
              <w:ind w:right="49"/>
              <w:rPr>
                <w:rFonts w:eastAsia="MS Mincho"/>
                <w:color w:val="000000"/>
                <w:lang w:val="en-US"/>
              </w:rPr>
            </w:pPr>
          </w:p>
        </w:tc>
        <w:tc>
          <w:tcPr>
            <w:tcW w:w="527" w:type="dxa"/>
            <w:shd w:val="clear" w:color="000000" w:fill="E9AB51"/>
            <w:noWrap/>
            <w:vAlign w:val="bottom"/>
            <w:hideMark/>
          </w:tcPr>
          <w:p w14:paraId="38518ED4" w14:textId="77777777" w:rsidR="002668B8" w:rsidRPr="002668B8" w:rsidRDefault="002668B8" w:rsidP="002668B8">
            <w:pPr>
              <w:ind w:right="49"/>
              <w:rPr>
                <w:rFonts w:eastAsia="MS Mincho"/>
                <w:color w:val="000000"/>
                <w:lang w:val="en-US"/>
              </w:rPr>
            </w:pPr>
          </w:p>
        </w:tc>
        <w:tc>
          <w:tcPr>
            <w:tcW w:w="527" w:type="dxa"/>
            <w:shd w:val="clear" w:color="000000" w:fill="E9AB51"/>
            <w:noWrap/>
            <w:vAlign w:val="bottom"/>
            <w:hideMark/>
          </w:tcPr>
          <w:p w14:paraId="2BE12EC9" w14:textId="77777777" w:rsidR="002668B8" w:rsidRPr="002668B8" w:rsidRDefault="002668B8" w:rsidP="002668B8">
            <w:pPr>
              <w:ind w:right="49"/>
              <w:rPr>
                <w:rFonts w:eastAsia="MS Mincho"/>
                <w:color w:val="000000"/>
                <w:lang w:val="en-US"/>
              </w:rPr>
            </w:pPr>
          </w:p>
        </w:tc>
        <w:tc>
          <w:tcPr>
            <w:tcW w:w="527" w:type="dxa"/>
            <w:shd w:val="clear" w:color="000000" w:fill="E9AB51"/>
            <w:noWrap/>
            <w:vAlign w:val="bottom"/>
            <w:hideMark/>
          </w:tcPr>
          <w:p w14:paraId="78CCB1B4" w14:textId="77777777" w:rsidR="002668B8" w:rsidRPr="002668B8" w:rsidRDefault="002668B8" w:rsidP="002668B8">
            <w:pPr>
              <w:ind w:right="49"/>
              <w:rPr>
                <w:rFonts w:eastAsia="MS Mincho"/>
                <w:color w:val="000000"/>
                <w:lang w:val="en-US"/>
              </w:rPr>
            </w:pPr>
          </w:p>
        </w:tc>
        <w:tc>
          <w:tcPr>
            <w:tcW w:w="580" w:type="dxa"/>
            <w:shd w:val="thinDiagStripe" w:color="735773" w:fill="F7DEB9"/>
            <w:noWrap/>
            <w:vAlign w:val="bottom"/>
            <w:hideMark/>
          </w:tcPr>
          <w:p w14:paraId="5FCA3AAD" w14:textId="77777777" w:rsidR="002668B8" w:rsidRPr="002668B8" w:rsidRDefault="002668B8" w:rsidP="002668B8">
            <w:pPr>
              <w:ind w:right="49"/>
              <w:rPr>
                <w:rFonts w:eastAsia="MS Mincho"/>
                <w:color w:val="000000"/>
                <w:lang w:val="en-US"/>
              </w:rPr>
            </w:pPr>
          </w:p>
        </w:tc>
        <w:tc>
          <w:tcPr>
            <w:tcW w:w="580" w:type="dxa"/>
            <w:shd w:val="thinDiagStripe" w:color="735773" w:fill="F7DEB9"/>
            <w:noWrap/>
            <w:vAlign w:val="bottom"/>
            <w:hideMark/>
          </w:tcPr>
          <w:p w14:paraId="6C39FB73"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07706D9B"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7F298C7A"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77FF14DC"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0FD03589"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41A274C1"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1065DB7F"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2EA24046"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1888C8E" w14:textId="77777777" w:rsidR="002668B8" w:rsidRPr="002668B8" w:rsidRDefault="002668B8" w:rsidP="002668B8">
            <w:pPr>
              <w:ind w:right="49"/>
              <w:rPr>
                <w:rFonts w:eastAsia="MS Mincho"/>
                <w:color w:val="000000"/>
                <w:lang w:val="en-US"/>
              </w:rPr>
            </w:pPr>
          </w:p>
        </w:tc>
      </w:tr>
      <w:tr w:rsidR="002668B8" w:rsidRPr="002668B8" w14:paraId="26232D9F" w14:textId="77777777" w:rsidTr="00961D70">
        <w:trPr>
          <w:trHeight w:val="629"/>
        </w:trPr>
        <w:tc>
          <w:tcPr>
            <w:tcW w:w="3403" w:type="dxa"/>
            <w:shd w:val="clear" w:color="auto" w:fill="auto"/>
            <w:hideMark/>
          </w:tcPr>
          <w:p w14:paraId="1DE71CB0"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6</w:t>
            </w:r>
          </w:p>
        </w:tc>
        <w:tc>
          <w:tcPr>
            <w:tcW w:w="527" w:type="dxa"/>
            <w:shd w:val="clear" w:color="000000" w:fill="F7DEB9"/>
            <w:noWrap/>
            <w:vAlign w:val="bottom"/>
            <w:hideMark/>
          </w:tcPr>
          <w:p w14:paraId="46444AF4" w14:textId="77777777" w:rsidR="002668B8" w:rsidRPr="002668B8" w:rsidRDefault="002668B8" w:rsidP="002668B8">
            <w:pPr>
              <w:ind w:right="49"/>
              <w:rPr>
                <w:rFonts w:eastAsia="MS Mincho"/>
                <w:b/>
                <w:bCs/>
                <w:color w:val="000000"/>
                <w:lang w:val="en-US"/>
              </w:rPr>
            </w:pPr>
          </w:p>
        </w:tc>
        <w:tc>
          <w:tcPr>
            <w:tcW w:w="527" w:type="dxa"/>
            <w:shd w:val="clear" w:color="000000" w:fill="F2F2F2"/>
            <w:noWrap/>
            <w:vAlign w:val="bottom"/>
            <w:hideMark/>
          </w:tcPr>
          <w:p w14:paraId="44FC4343" w14:textId="77777777" w:rsidR="002668B8" w:rsidRPr="002668B8" w:rsidRDefault="002668B8" w:rsidP="002668B8">
            <w:pPr>
              <w:ind w:right="49"/>
              <w:rPr>
                <w:rFonts w:eastAsia="MS Mincho"/>
                <w:color w:val="000000"/>
                <w:lang w:val="en-US"/>
              </w:rPr>
            </w:pPr>
          </w:p>
        </w:tc>
        <w:tc>
          <w:tcPr>
            <w:tcW w:w="528" w:type="dxa"/>
            <w:shd w:val="clear" w:color="000000" w:fill="FFFFFF"/>
            <w:noWrap/>
            <w:vAlign w:val="bottom"/>
            <w:hideMark/>
          </w:tcPr>
          <w:p w14:paraId="1CAD4C44"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3F5387E6"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02914911"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1AACC1BB" w14:textId="77777777" w:rsidR="002668B8" w:rsidRPr="002668B8" w:rsidRDefault="002668B8" w:rsidP="002668B8">
            <w:pPr>
              <w:ind w:right="49"/>
              <w:rPr>
                <w:rFonts w:eastAsia="MS Mincho"/>
                <w:color w:val="000000"/>
                <w:lang w:val="en-US"/>
              </w:rPr>
            </w:pPr>
          </w:p>
        </w:tc>
        <w:tc>
          <w:tcPr>
            <w:tcW w:w="527" w:type="dxa"/>
            <w:shd w:val="clear" w:color="000000" w:fill="E9AB51"/>
            <w:noWrap/>
            <w:vAlign w:val="bottom"/>
            <w:hideMark/>
          </w:tcPr>
          <w:p w14:paraId="7090F162" w14:textId="77777777" w:rsidR="002668B8" w:rsidRPr="002668B8" w:rsidRDefault="002668B8" w:rsidP="002668B8">
            <w:pPr>
              <w:ind w:right="49"/>
              <w:rPr>
                <w:rFonts w:eastAsia="MS Mincho"/>
                <w:color w:val="000000"/>
                <w:lang w:val="en-US"/>
              </w:rPr>
            </w:pPr>
          </w:p>
        </w:tc>
        <w:tc>
          <w:tcPr>
            <w:tcW w:w="527" w:type="dxa"/>
            <w:shd w:val="clear" w:color="000000" w:fill="E9AB51"/>
            <w:noWrap/>
            <w:vAlign w:val="bottom"/>
            <w:hideMark/>
          </w:tcPr>
          <w:p w14:paraId="03893444" w14:textId="77777777" w:rsidR="002668B8" w:rsidRPr="002668B8" w:rsidRDefault="002668B8" w:rsidP="002668B8">
            <w:pPr>
              <w:ind w:right="49"/>
              <w:rPr>
                <w:rFonts w:eastAsia="MS Mincho"/>
                <w:color w:val="000000"/>
                <w:lang w:val="en-US"/>
              </w:rPr>
            </w:pPr>
          </w:p>
        </w:tc>
        <w:tc>
          <w:tcPr>
            <w:tcW w:w="527" w:type="dxa"/>
            <w:shd w:val="thinDiagStripe" w:color="735773" w:fill="F7DEB9"/>
            <w:noWrap/>
            <w:vAlign w:val="bottom"/>
            <w:hideMark/>
          </w:tcPr>
          <w:p w14:paraId="41A6CB53"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36D318F4"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5B710E66"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1B423D04"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572B93C0"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3DD009A9"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710F7B39"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79F729F2"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1A112D04"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1FF8AEEC"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25B5D9E" w14:textId="77777777" w:rsidR="002668B8" w:rsidRPr="002668B8" w:rsidRDefault="002668B8" w:rsidP="002668B8">
            <w:pPr>
              <w:ind w:right="49"/>
              <w:rPr>
                <w:rFonts w:eastAsia="MS Mincho"/>
                <w:color w:val="000000"/>
                <w:lang w:val="en-US"/>
              </w:rPr>
            </w:pPr>
          </w:p>
        </w:tc>
      </w:tr>
      <w:tr w:rsidR="002668B8" w:rsidRPr="002668B8" w14:paraId="653B7C48" w14:textId="77777777" w:rsidTr="00961D70">
        <w:trPr>
          <w:trHeight w:val="155"/>
        </w:trPr>
        <w:tc>
          <w:tcPr>
            <w:tcW w:w="13947" w:type="dxa"/>
            <w:gridSpan w:val="20"/>
            <w:shd w:val="clear" w:color="auto" w:fill="auto"/>
          </w:tcPr>
          <w:p w14:paraId="2E9A0195" w14:textId="77777777" w:rsidR="002668B8" w:rsidRPr="002668B8" w:rsidRDefault="002668B8" w:rsidP="002668B8">
            <w:pPr>
              <w:ind w:right="49"/>
              <w:rPr>
                <w:rFonts w:eastAsia="MS Mincho"/>
                <w:color w:val="000000"/>
                <w:lang w:val="en-US"/>
              </w:rPr>
            </w:pPr>
            <w:r w:rsidRPr="002668B8">
              <w:rPr>
                <w:rFonts w:eastAsia="MS Mincho"/>
                <w:color w:val="000000"/>
                <w:lang w:val="en-US"/>
              </w:rPr>
              <w:t>După intrarea în vigoare a cererii de finanțare</w:t>
            </w:r>
          </w:p>
        </w:tc>
      </w:tr>
      <w:tr w:rsidR="002668B8" w:rsidRPr="002668B8" w14:paraId="1735C30D" w14:textId="77777777" w:rsidTr="00961D70">
        <w:trPr>
          <w:trHeight w:val="629"/>
        </w:trPr>
        <w:tc>
          <w:tcPr>
            <w:tcW w:w="3403" w:type="dxa"/>
            <w:shd w:val="clear" w:color="auto" w:fill="auto"/>
            <w:hideMark/>
          </w:tcPr>
          <w:p w14:paraId="361BB71D"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7</w:t>
            </w:r>
          </w:p>
        </w:tc>
        <w:tc>
          <w:tcPr>
            <w:tcW w:w="527" w:type="dxa"/>
            <w:shd w:val="clear" w:color="000000" w:fill="F7DEB9"/>
            <w:noWrap/>
            <w:vAlign w:val="bottom"/>
            <w:hideMark/>
          </w:tcPr>
          <w:p w14:paraId="604CAF05" w14:textId="77777777" w:rsidR="002668B8" w:rsidRPr="002668B8" w:rsidRDefault="002668B8" w:rsidP="002668B8">
            <w:pPr>
              <w:ind w:right="49"/>
              <w:rPr>
                <w:rFonts w:eastAsia="MS Mincho"/>
                <w:b/>
                <w:bCs/>
                <w:color w:val="000000"/>
                <w:lang w:val="en-US"/>
              </w:rPr>
            </w:pPr>
          </w:p>
        </w:tc>
        <w:tc>
          <w:tcPr>
            <w:tcW w:w="527" w:type="dxa"/>
            <w:shd w:val="clear" w:color="000000" w:fill="F2F2F2"/>
            <w:noWrap/>
            <w:vAlign w:val="bottom"/>
            <w:hideMark/>
          </w:tcPr>
          <w:p w14:paraId="78E34AB3" w14:textId="77777777" w:rsidR="002668B8" w:rsidRPr="002668B8" w:rsidRDefault="002668B8" w:rsidP="002668B8">
            <w:pPr>
              <w:ind w:right="49"/>
              <w:rPr>
                <w:rFonts w:eastAsia="MS Mincho"/>
                <w:color w:val="000000"/>
                <w:lang w:val="en-US"/>
              </w:rPr>
            </w:pPr>
          </w:p>
        </w:tc>
        <w:tc>
          <w:tcPr>
            <w:tcW w:w="528" w:type="dxa"/>
            <w:shd w:val="clear" w:color="000000" w:fill="FFFFFF"/>
            <w:noWrap/>
            <w:vAlign w:val="bottom"/>
            <w:hideMark/>
          </w:tcPr>
          <w:p w14:paraId="42B5A6D8" w14:textId="77777777" w:rsidR="002668B8" w:rsidRPr="002668B8" w:rsidRDefault="002668B8" w:rsidP="002668B8">
            <w:pPr>
              <w:ind w:right="49"/>
              <w:rPr>
                <w:rFonts w:eastAsia="MS Mincho"/>
                <w:color w:val="000000"/>
                <w:lang w:val="en-US"/>
              </w:rPr>
            </w:pPr>
          </w:p>
        </w:tc>
        <w:tc>
          <w:tcPr>
            <w:tcW w:w="527" w:type="dxa"/>
            <w:shd w:val="clear" w:color="000000" w:fill="F2F2F2"/>
            <w:noWrap/>
            <w:vAlign w:val="bottom"/>
            <w:hideMark/>
          </w:tcPr>
          <w:p w14:paraId="4DCE8303"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0684DC11"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31FB20B7" w14:textId="77777777" w:rsidR="002668B8" w:rsidRPr="002668B8" w:rsidRDefault="002668B8" w:rsidP="002668B8">
            <w:pPr>
              <w:ind w:right="49"/>
              <w:rPr>
                <w:rFonts w:eastAsia="MS Mincho"/>
                <w:color w:val="000000"/>
                <w:lang w:val="en-US"/>
              </w:rPr>
            </w:pPr>
          </w:p>
        </w:tc>
        <w:tc>
          <w:tcPr>
            <w:tcW w:w="527" w:type="dxa"/>
            <w:shd w:val="thinDiagStripe" w:color="735773" w:fill="CAB9CA"/>
            <w:noWrap/>
            <w:vAlign w:val="bottom"/>
            <w:hideMark/>
          </w:tcPr>
          <w:p w14:paraId="0A22CA3A" w14:textId="77777777" w:rsidR="002668B8" w:rsidRPr="002668B8" w:rsidRDefault="002668B8" w:rsidP="002668B8">
            <w:pPr>
              <w:ind w:right="49"/>
              <w:rPr>
                <w:rFonts w:eastAsia="MS Mincho"/>
                <w:color w:val="000000"/>
                <w:lang w:val="en-US"/>
              </w:rPr>
            </w:pPr>
          </w:p>
        </w:tc>
        <w:tc>
          <w:tcPr>
            <w:tcW w:w="527" w:type="dxa"/>
            <w:shd w:val="thinDiagStripe" w:color="735773" w:fill="auto"/>
            <w:noWrap/>
            <w:vAlign w:val="bottom"/>
            <w:hideMark/>
          </w:tcPr>
          <w:p w14:paraId="73B4B9F5" w14:textId="77777777" w:rsidR="002668B8" w:rsidRPr="002668B8" w:rsidRDefault="002668B8" w:rsidP="002668B8">
            <w:pPr>
              <w:ind w:right="49"/>
              <w:rPr>
                <w:rFonts w:eastAsia="MS Mincho"/>
                <w:color w:val="000000"/>
                <w:lang w:val="en-US"/>
              </w:rPr>
            </w:pPr>
          </w:p>
        </w:tc>
        <w:tc>
          <w:tcPr>
            <w:tcW w:w="527" w:type="dxa"/>
            <w:shd w:val="clear" w:color="000000" w:fill="FFFFFF"/>
            <w:noWrap/>
            <w:vAlign w:val="bottom"/>
            <w:hideMark/>
          </w:tcPr>
          <w:p w14:paraId="774ED041"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25984F51"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5F279A16"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0D4F18A9"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E71B6A1"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5B7810E8"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82D8CFE"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7686B7A6"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940512B"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2376ADD3"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1AF72AE8" w14:textId="77777777" w:rsidR="002668B8" w:rsidRPr="002668B8" w:rsidRDefault="002668B8" w:rsidP="002668B8">
            <w:pPr>
              <w:ind w:right="49"/>
              <w:rPr>
                <w:rFonts w:eastAsia="MS Mincho"/>
                <w:color w:val="000000"/>
                <w:lang w:val="en-US"/>
              </w:rPr>
            </w:pPr>
          </w:p>
        </w:tc>
      </w:tr>
      <w:tr w:rsidR="002668B8" w:rsidRPr="002668B8" w14:paraId="20656D63" w14:textId="77777777" w:rsidTr="00961D70">
        <w:trPr>
          <w:trHeight w:val="629"/>
        </w:trPr>
        <w:tc>
          <w:tcPr>
            <w:tcW w:w="3403" w:type="dxa"/>
            <w:shd w:val="clear" w:color="auto" w:fill="auto"/>
            <w:hideMark/>
          </w:tcPr>
          <w:p w14:paraId="0488891E" w14:textId="77777777" w:rsidR="002668B8" w:rsidRPr="002668B8" w:rsidRDefault="002668B8" w:rsidP="002668B8">
            <w:pPr>
              <w:ind w:right="49"/>
              <w:rPr>
                <w:rFonts w:eastAsia="MS Mincho"/>
                <w:b/>
                <w:bCs/>
                <w:color w:val="000000"/>
                <w:lang w:val="en-US"/>
              </w:rPr>
            </w:pPr>
            <w:r w:rsidRPr="002668B8">
              <w:rPr>
                <w:rFonts w:eastAsia="MS Mincho"/>
                <w:b/>
                <w:bCs/>
                <w:color w:val="000000"/>
                <w:lang w:val="en-US"/>
              </w:rPr>
              <w:t>Denumire activitate 8</w:t>
            </w:r>
          </w:p>
        </w:tc>
        <w:tc>
          <w:tcPr>
            <w:tcW w:w="527" w:type="dxa"/>
            <w:shd w:val="clear" w:color="000000" w:fill="F7DEB9"/>
            <w:noWrap/>
            <w:vAlign w:val="bottom"/>
            <w:hideMark/>
          </w:tcPr>
          <w:p w14:paraId="0500EAA4" w14:textId="77777777" w:rsidR="002668B8" w:rsidRPr="002668B8" w:rsidRDefault="002668B8" w:rsidP="002668B8">
            <w:pPr>
              <w:ind w:right="49"/>
              <w:rPr>
                <w:rFonts w:eastAsia="MS Mincho"/>
                <w:b/>
                <w:bCs/>
                <w:color w:val="000000"/>
                <w:lang w:val="en-US"/>
              </w:rPr>
            </w:pPr>
          </w:p>
        </w:tc>
        <w:tc>
          <w:tcPr>
            <w:tcW w:w="527" w:type="dxa"/>
            <w:shd w:val="clear" w:color="000000" w:fill="F2F2F2"/>
            <w:noWrap/>
            <w:vAlign w:val="bottom"/>
            <w:hideMark/>
          </w:tcPr>
          <w:p w14:paraId="0F364589" w14:textId="77777777" w:rsidR="002668B8" w:rsidRPr="002668B8" w:rsidRDefault="002668B8" w:rsidP="002668B8">
            <w:pPr>
              <w:ind w:right="49"/>
              <w:rPr>
                <w:rFonts w:eastAsia="MS Mincho"/>
                <w:color w:val="000000"/>
                <w:lang w:val="en-US"/>
              </w:rPr>
            </w:pPr>
          </w:p>
        </w:tc>
        <w:tc>
          <w:tcPr>
            <w:tcW w:w="528" w:type="dxa"/>
            <w:shd w:val="clear" w:color="000000" w:fill="FFFFFF"/>
            <w:noWrap/>
            <w:vAlign w:val="bottom"/>
            <w:hideMark/>
          </w:tcPr>
          <w:p w14:paraId="301655D6" w14:textId="77777777" w:rsidR="002668B8" w:rsidRPr="002668B8" w:rsidRDefault="002668B8" w:rsidP="002668B8">
            <w:pPr>
              <w:ind w:right="49"/>
              <w:rPr>
                <w:rFonts w:eastAsia="MS Mincho"/>
                <w:color w:val="000000"/>
                <w:lang w:val="en-US"/>
              </w:rPr>
            </w:pPr>
          </w:p>
        </w:tc>
        <w:tc>
          <w:tcPr>
            <w:tcW w:w="527" w:type="dxa"/>
            <w:shd w:val="clear" w:color="000000" w:fill="F2F2F2"/>
            <w:noWrap/>
            <w:vAlign w:val="bottom"/>
            <w:hideMark/>
          </w:tcPr>
          <w:p w14:paraId="63E7CE01"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4ED6DF58" w14:textId="77777777" w:rsidR="002668B8" w:rsidRPr="002668B8" w:rsidRDefault="002668B8" w:rsidP="002668B8">
            <w:pPr>
              <w:ind w:right="49"/>
              <w:rPr>
                <w:rFonts w:eastAsia="MS Mincho"/>
                <w:color w:val="000000"/>
                <w:lang w:val="en-US"/>
              </w:rPr>
            </w:pPr>
          </w:p>
        </w:tc>
        <w:tc>
          <w:tcPr>
            <w:tcW w:w="527" w:type="dxa"/>
            <w:shd w:val="clear" w:color="000000" w:fill="735773"/>
            <w:noWrap/>
            <w:vAlign w:val="bottom"/>
            <w:hideMark/>
          </w:tcPr>
          <w:p w14:paraId="24430AC9" w14:textId="77777777" w:rsidR="002668B8" w:rsidRPr="002668B8" w:rsidRDefault="002668B8" w:rsidP="002668B8">
            <w:pPr>
              <w:ind w:right="49"/>
              <w:rPr>
                <w:rFonts w:eastAsia="MS Mincho"/>
                <w:color w:val="000000"/>
                <w:lang w:val="en-US"/>
              </w:rPr>
            </w:pPr>
          </w:p>
        </w:tc>
        <w:tc>
          <w:tcPr>
            <w:tcW w:w="527" w:type="dxa"/>
            <w:shd w:val="clear" w:color="000000" w:fill="E9AB51"/>
            <w:noWrap/>
            <w:vAlign w:val="bottom"/>
            <w:hideMark/>
          </w:tcPr>
          <w:p w14:paraId="3B01965D" w14:textId="77777777" w:rsidR="002668B8" w:rsidRPr="002668B8" w:rsidRDefault="002668B8" w:rsidP="002668B8">
            <w:pPr>
              <w:ind w:right="49"/>
              <w:rPr>
                <w:rFonts w:eastAsia="MS Mincho"/>
                <w:color w:val="000000"/>
                <w:lang w:val="en-US"/>
              </w:rPr>
            </w:pPr>
          </w:p>
        </w:tc>
        <w:tc>
          <w:tcPr>
            <w:tcW w:w="527" w:type="dxa"/>
            <w:shd w:val="thinDiagStripe" w:color="735773" w:fill="F7DEB9"/>
            <w:noWrap/>
            <w:vAlign w:val="bottom"/>
            <w:hideMark/>
          </w:tcPr>
          <w:p w14:paraId="46F2435A" w14:textId="77777777" w:rsidR="002668B8" w:rsidRPr="002668B8" w:rsidRDefault="002668B8" w:rsidP="002668B8">
            <w:pPr>
              <w:ind w:right="49"/>
              <w:rPr>
                <w:rFonts w:eastAsia="MS Mincho"/>
                <w:color w:val="000000"/>
                <w:lang w:val="en-US"/>
              </w:rPr>
            </w:pPr>
          </w:p>
        </w:tc>
        <w:tc>
          <w:tcPr>
            <w:tcW w:w="527" w:type="dxa"/>
            <w:shd w:val="thinDiagStripe" w:color="735773" w:fill="F7DEB9"/>
            <w:noWrap/>
            <w:vAlign w:val="bottom"/>
            <w:hideMark/>
          </w:tcPr>
          <w:p w14:paraId="570EBE2B"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6BA255BB"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4DBFC62B"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5122345D"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83FBE56"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3075A7F5"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2CB93D1E"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596A7CF1"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6548099B" w14:textId="77777777" w:rsidR="002668B8" w:rsidRPr="002668B8" w:rsidRDefault="002668B8" w:rsidP="002668B8">
            <w:pPr>
              <w:ind w:right="49"/>
              <w:rPr>
                <w:rFonts w:eastAsia="MS Mincho"/>
                <w:color w:val="000000"/>
                <w:lang w:val="en-US"/>
              </w:rPr>
            </w:pPr>
          </w:p>
        </w:tc>
        <w:tc>
          <w:tcPr>
            <w:tcW w:w="580" w:type="dxa"/>
            <w:shd w:val="clear" w:color="000000" w:fill="F2F2F2"/>
            <w:noWrap/>
            <w:vAlign w:val="bottom"/>
            <w:hideMark/>
          </w:tcPr>
          <w:p w14:paraId="17A57A45" w14:textId="77777777" w:rsidR="002668B8" w:rsidRPr="002668B8" w:rsidRDefault="002668B8" w:rsidP="002668B8">
            <w:pPr>
              <w:ind w:right="49"/>
              <w:rPr>
                <w:rFonts w:eastAsia="MS Mincho"/>
                <w:color w:val="000000"/>
                <w:lang w:val="en-US"/>
              </w:rPr>
            </w:pPr>
          </w:p>
        </w:tc>
        <w:tc>
          <w:tcPr>
            <w:tcW w:w="580" w:type="dxa"/>
            <w:shd w:val="clear" w:color="000000" w:fill="FFFFFF"/>
            <w:noWrap/>
            <w:vAlign w:val="bottom"/>
            <w:hideMark/>
          </w:tcPr>
          <w:p w14:paraId="42505F51" w14:textId="77777777" w:rsidR="002668B8" w:rsidRPr="002668B8" w:rsidRDefault="002668B8" w:rsidP="002668B8">
            <w:pPr>
              <w:ind w:right="49"/>
              <w:rPr>
                <w:rFonts w:eastAsia="MS Mincho"/>
                <w:color w:val="000000"/>
                <w:lang w:val="en-US"/>
              </w:rPr>
            </w:pPr>
          </w:p>
        </w:tc>
      </w:tr>
    </w:tbl>
    <w:p w14:paraId="6E2222F6" w14:textId="77777777" w:rsidR="002668B8" w:rsidRPr="002668B8" w:rsidRDefault="002668B8" w:rsidP="002668B8">
      <w:pPr>
        <w:ind w:right="49"/>
        <w:rPr>
          <w:rFonts w:eastAsia="MS Mincho"/>
          <w:color w:val="000000"/>
        </w:rPr>
      </w:pPr>
      <w:r w:rsidRPr="002668B8">
        <w:rPr>
          <w:rFonts w:eastAsia="MS Mincho"/>
          <w:color w:val="000000"/>
        </w:rPr>
        <w:br w:type="page"/>
      </w:r>
    </w:p>
    <w:p w14:paraId="2EA439D2" w14:textId="77777777" w:rsidR="002668B8" w:rsidRPr="002668B8" w:rsidRDefault="002668B8" w:rsidP="002668B8">
      <w:pPr>
        <w:ind w:right="49"/>
        <w:rPr>
          <w:rFonts w:eastAsia="MS Mincho"/>
          <w:color w:val="000000"/>
        </w:rPr>
        <w:sectPr w:rsidR="002668B8" w:rsidRPr="002668B8" w:rsidSect="002668B8">
          <w:pgSz w:w="15840" w:h="12240" w:orient="landscape"/>
          <w:pgMar w:top="1138" w:right="850" w:bottom="907" w:left="1440" w:header="706" w:footer="706" w:gutter="0"/>
          <w:cols w:space="708"/>
          <w:docGrid w:linePitch="360"/>
        </w:sectPr>
      </w:pPr>
    </w:p>
    <w:p w14:paraId="6D4AE9E7" w14:textId="77777777" w:rsidR="002668B8" w:rsidRPr="002668B8" w:rsidRDefault="002668B8" w:rsidP="002668B8">
      <w:pPr>
        <w:ind w:right="49"/>
        <w:rPr>
          <w:rFonts w:eastAsia="MS Mincho"/>
          <w:color w:val="000000"/>
        </w:rPr>
      </w:pPr>
    </w:p>
    <w:p w14:paraId="6DFC4118" w14:textId="77777777" w:rsidR="002668B8" w:rsidRPr="002668B8" w:rsidRDefault="002668B8" w:rsidP="002668B8">
      <w:pPr>
        <w:numPr>
          <w:ilvl w:val="0"/>
          <w:numId w:val="42"/>
        </w:numPr>
        <w:ind w:right="49"/>
        <w:rPr>
          <w:rFonts w:eastAsia="MS Mincho"/>
          <w:color w:val="000000"/>
          <w:lang w:val="en-US"/>
        </w:rPr>
      </w:pPr>
      <w:r w:rsidRPr="002668B8">
        <w:rPr>
          <w:rFonts w:eastAsia="MS Mincho"/>
          <w:color w:val="000000"/>
          <w:lang w:val="en-US"/>
        </w:rPr>
        <w:t xml:space="preserve">Graficul de prefinanțare/plată/rambursare a cheltuielilor </w:t>
      </w:r>
    </w:p>
    <w:p w14:paraId="015A316E" w14:textId="77777777" w:rsidR="002668B8" w:rsidRPr="002668B8" w:rsidRDefault="002668B8" w:rsidP="002668B8">
      <w:pPr>
        <w:ind w:right="49"/>
        <w:rPr>
          <w:rFonts w:eastAsia="MS Mincho"/>
          <w:color w:val="000000"/>
        </w:rPr>
      </w:pPr>
    </w:p>
    <w:tbl>
      <w:tblPr>
        <w:tblStyle w:val="TableGrid"/>
        <w:tblW w:w="0" w:type="auto"/>
        <w:tblInd w:w="426" w:type="dxa"/>
        <w:tblLook w:val="04A0" w:firstRow="1" w:lastRow="0" w:firstColumn="1" w:lastColumn="0" w:noHBand="0" w:noVBand="1"/>
      </w:tblPr>
      <w:tblGrid>
        <w:gridCol w:w="2039"/>
        <w:gridCol w:w="2039"/>
        <w:gridCol w:w="2039"/>
        <w:gridCol w:w="2039"/>
        <w:gridCol w:w="2040"/>
      </w:tblGrid>
      <w:tr w:rsidR="002668B8" w:rsidRPr="002668B8" w14:paraId="06C5FA84" w14:textId="77777777" w:rsidTr="00961D70">
        <w:tc>
          <w:tcPr>
            <w:tcW w:w="2039" w:type="dxa"/>
          </w:tcPr>
          <w:p w14:paraId="7C26F83D" w14:textId="77777777" w:rsidR="002668B8" w:rsidRPr="002668B8" w:rsidRDefault="002668B8" w:rsidP="002668B8">
            <w:pPr>
              <w:ind w:right="49"/>
              <w:rPr>
                <w:rFonts w:eastAsia="MS Mincho"/>
                <w:color w:val="000000"/>
              </w:rPr>
            </w:pPr>
            <w:r w:rsidRPr="002668B8">
              <w:rPr>
                <w:rFonts w:eastAsia="MS Mincho"/>
                <w:color w:val="000000"/>
              </w:rPr>
              <w:t>Luna</w:t>
            </w:r>
          </w:p>
        </w:tc>
        <w:tc>
          <w:tcPr>
            <w:tcW w:w="2039" w:type="dxa"/>
          </w:tcPr>
          <w:p w14:paraId="7E0E2D99" w14:textId="77777777" w:rsidR="002668B8" w:rsidRPr="002668B8" w:rsidRDefault="002668B8" w:rsidP="002668B8">
            <w:pPr>
              <w:ind w:right="49"/>
              <w:rPr>
                <w:rFonts w:eastAsia="MS Mincho"/>
                <w:color w:val="000000"/>
              </w:rPr>
            </w:pPr>
            <w:r w:rsidRPr="002668B8">
              <w:rPr>
                <w:rFonts w:eastAsia="MS Mincho"/>
                <w:color w:val="000000"/>
              </w:rPr>
              <w:t>Nr. cererii de /plată/rambursare</w:t>
            </w:r>
          </w:p>
        </w:tc>
        <w:tc>
          <w:tcPr>
            <w:tcW w:w="2039" w:type="dxa"/>
          </w:tcPr>
          <w:p w14:paraId="00F8527A" w14:textId="77777777" w:rsidR="002668B8" w:rsidRPr="002668B8" w:rsidRDefault="002668B8" w:rsidP="002668B8">
            <w:pPr>
              <w:ind w:right="49"/>
              <w:rPr>
                <w:rFonts w:eastAsia="MS Mincho"/>
                <w:color w:val="000000"/>
              </w:rPr>
            </w:pPr>
            <w:r w:rsidRPr="002668B8">
              <w:rPr>
                <w:rFonts w:eastAsia="MS Mincho"/>
                <w:color w:val="000000"/>
              </w:rPr>
              <w:t>Valoarea estimată a cheltuielilor eligibile ce vor fi solicitate în cererea de plată/rambursare (lei)*</w:t>
            </w:r>
          </w:p>
        </w:tc>
        <w:tc>
          <w:tcPr>
            <w:tcW w:w="2039" w:type="dxa"/>
          </w:tcPr>
          <w:p w14:paraId="5180CA97" w14:textId="77777777" w:rsidR="002668B8" w:rsidRPr="002668B8" w:rsidRDefault="002668B8" w:rsidP="002668B8">
            <w:pPr>
              <w:ind w:right="49"/>
              <w:rPr>
                <w:rFonts w:eastAsia="MS Mincho"/>
                <w:color w:val="000000"/>
              </w:rPr>
            </w:pPr>
            <w:r w:rsidRPr="002668B8">
              <w:rPr>
                <w:rFonts w:eastAsia="MS Mincho"/>
                <w:color w:val="000000"/>
              </w:rPr>
              <w:t>Luna depunerii cererii de plata/rambursare la OIT</w:t>
            </w:r>
          </w:p>
        </w:tc>
        <w:tc>
          <w:tcPr>
            <w:tcW w:w="2040" w:type="dxa"/>
          </w:tcPr>
          <w:p w14:paraId="54E8EC81" w14:textId="77777777" w:rsidR="002668B8" w:rsidRPr="002668B8" w:rsidRDefault="002668B8" w:rsidP="002668B8">
            <w:pPr>
              <w:ind w:right="49"/>
              <w:rPr>
                <w:rFonts w:eastAsia="MS Mincho"/>
                <w:color w:val="000000"/>
              </w:rPr>
            </w:pPr>
            <w:r w:rsidRPr="002668B8">
              <w:rPr>
                <w:rFonts w:eastAsia="MS Mincho"/>
                <w:color w:val="000000"/>
              </w:rPr>
              <w:t>Valoare stimulente financiare</w:t>
            </w:r>
          </w:p>
        </w:tc>
      </w:tr>
      <w:tr w:rsidR="002668B8" w:rsidRPr="002668B8" w14:paraId="75779469" w14:textId="77777777" w:rsidTr="00961D70">
        <w:tc>
          <w:tcPr>
            <w:tcW w:w="2039" w:type="dxa"/>
          </w:tcPr>
          <w:p w14:paraId="742851C6" w14:textId="77777777" w:rsidR="002668B8" w:rsidRPr="002668B8" w:rsidRDefault="002668B8" w:rsidP="002668B8">
            <w:pPr>
              <w:ind w:right="49"/>
              <w:rPr>
                <w:rFonts w:eastAsia="MS Mincho"/>
                <w:color w:val="000000"/>
              </w:rPr>
            </w:pPr>
          </w:p>
        </w:tc>
        <w:tc>
          <w:tcPr>
            <w:tcW w:w="2039" w:type="dxa"/>
          </w:tcPr>
          <w:p w14:paraId="49D5FF22" w14:textId="77777777" w:rsidR="002668B8" w:rsidRPr="002668B8" w:rsidRDefault="002668B8" w:rsidP="002668B8">
            <w:pPr>
              <w:ind w:right="49"/>
              <w:rPr>
                <w:rFonts w:eastAsia="MS Mincho"/>
                <w:color w:val="000000"/>
              </w:rPr>
            </w:pPr>
          </w:p>
        </w:tc>
        <w:tc>
          <w:tcPr>
            <w:tcW w:w="2039" w:type="dxa"/>
          </w:tcPr>
          <w:p w14:paraId="31A98BE7" w14:textId="77777777" w:rsidR="002668B8" w:rsidRPr="002668B8" w:rsidRDefault="002668B8" w:rsidP="002668B8">
            <w:pPr>
              <w:ind w:right="49"/>
              <w:rPr>
                <w:rFonts w:eastAsia="MS Mincho"/>
                <w:color w:val="000000"/>
              </w:rPr>
            </w:pPr>
          </w:p>
        </w:tc>
        <w:tc>
          <w:tcPr>
            <w:tcW w:w="2039" w:type="dxa"/>
          </w:tcPr>
          <w:p w14:paraId="5068DA82" w14:textId="77777777" w:rsidR="002668B8" w:rsidRPr="002668B8" w:rsidRDefault="002668B8" w:rsidP="002668B8">
            <w:pPr>
              <w:ind w:right="49"/>
              <w:rPr>
                <w:rFonts w:eastAsia="MS Mincho"/>
                <w:color w:val="000000"/>
              </w:rPr>
            </w:pPr>
          </w:p>
        </w:tc>
        <w:tc>
          <w:tcPr>
            <w:tcW w:w="2040" w:type="dxa"/>
          </w:tcPr>
          <w:p w14:paraId="619392E7" w14:textId="77777777" w:rsidR="002668B8" w:rsidRPr="002668B8" w:rsidRDefault="002668B8" w:rsidP="002668B8">
            <w:pPr>
              <w:ind w:right="49"/>
              <w:rPr>
                <w:rFonts w:eastAsia="MS Mincho"/>
                <w:color w:val="000000"/>
              </w:rPr>
            </w:pPr>
          </w:p>
        </w:tc>
      </w:tr>
      <w:tr w:rsidR="002668B8" w:rsidRPr="002668B8" w14:paraId="7D861204" w14:textId="77777777" w:rsidTr="00961D70">
        <w:tc>
          <w:tcPr>
            <w:tcW w:w="2039" w:type="dxa"/>
          </w:tcPr>
          <w:p w14:paraId="078580F3" w14:textId="77777777" w:rsidR="002668B8" w:rsidRPr="002668B8" w:rsidRDefault="002668B8" w:rsidP="002668B8">
            <w:pPr>
              <w:ind w:right="49"/>
              <w:rPr>
                <w:rFonts w:eastAsia="MS Mincho"/>
                <w:color w:val="000000"/>
              </w:rPr>
            </w:pPr>
          </w:p>
        </w:tc>
        <w:tc>
          <w:tcPr>
            <w:tcW w:w="2039" w:type="dxa"/>
          </w:tcPr>
          <w:p w14:paraId="27B0A70C" w14:textId="77777777" w:rsidR="002668B8" w:rsidRPr="002668B8" w:rsidRDefault="002668B8" w:rsidP="002668B8">
            <w:pPr>
              <w:ind w:right="49"/>
              <w:rPr>
                <w:rFonts w:eastAsia="MS Mincho"/>
                <w:color w:val="000000"/>
              </w:rPr>
            </w:pPr>
          </w:p>
        </w:tc>
        <w:tc>
          <w:tcPr>
            <w:tcW w:w="2039" w:type="dxa"/>
          </w:tcPr>
          <w:p w14:paraId="3F0536C0" w14:textId="77777777" w:rsidR="002668B8" w:rsidRPr="002668B8" w:rsidRDefault="002668B8" w:rsidP="002668B8">
            <w:pPr>
              <w:ind w:right="49"/>
              <w:rPr>
                <w:rFonts w:eastAsia="MS Mincho"/>
                <w:color w:val="000000"/>
              </w:rPr>
            </w:pPr>
          </w:p>
        </w:tc>
        <w:tc>
          <w:tcPr>
            <w:tcW w:w="2039" w:type="dxa"/>
          </w:tcPr>
          <w:p w14:paraId="461230DA" w14:textId="77777777" w:rsidR="002668B8" w:rsidRPr="002668B8" w:rsidRDefault="002668B8" w:rsidP="002668B8">
            <w:pPr>
              <w:ind w:right="49"/>
              <w:rPr>
                <w:rFonts w:eastAsia="MS Mincho"/>
                <w:color w:val="000000"/>
              </w:rPr>
            </w:pPr>
          </w:p>
        </w:tc>
        <w:tc>
          <w:tcPr>
            <w:tcW w:w="2040" w:type="dxa"/>
          </w:tcPr>
          <w:p w14:paraId="42E8F183" w14:textId="77777777" w:rsidR="002668B8" w:rsidRPr="002668B8" w:rsidRDefault="002668B8" w:rsidP="002668B8">
            <w:pPr>
              <w:ind w:right="49"/>
              <w:rPr>
                <w:rFonts w:eastAsia="MS Mincho"/>
                <w:color w:val="000000"/>
              </w:rPr>
            </w:pPr>
          </w:p>
        </w:tc>
      </w:tr>
      <w:tr w:rsidR="002668B8" w:rsidRPr="002668B8" w14:paraId="5217D147" w14:textId="77777777" w:rsidTr="00961D70">
        <w:tc>
          <w:tcPr>
            <w:tcW w:w="2039" w:type="dxa"/>
          </w:tcPr>
          <w:p w14:paraId="1B6E2515" w14:textId="77777777" w:rsidR="002668B8" w:rsidRPr="002668B8" w:rsidRDefault="002668B8" w:rsidP="002668B8">
            <w:pPr>
              <w:ind w:right="49"/>
              <w:rPr>
                <w:rFonts w:eastAsia="MS Mincho"/>
                <w:color w:val="000000"/>
              </w:rPr>
            </w:pPr>
          </w:p>
        </w:tc>
        <w:tc>
          <w:tcPr>
            <w:tcW w:w="2039" w:type="dxa"/>
          </w:tcPr>
          <w:p w14:paraId="6B915365" w14:textId="77777777" w:rsidR="002668B8" w:rsidRPr="002668B8" w:rsidRDefault="002668B8" w:rsidP="002668B8">
            <w:pPr>
              <w:ind w:right="49"/>
              <w:rPr>
                <w:rFonts w:eastAsia="MS Mincho"/>
                <w:color w:val="000000"/>
              </w:rPr>
            </w:pPr>
          </w:p>
        </w:tc>
        <w:tc>
          <w:tcPr>
            <w:tcW w:w="2039" w:type="dxa"/>
          </w:tcPr>
          <w:p w14:paraId="41392F72" w14:textId="77777777" w:rsidR="002668B8" w:rsidRPr="002668B8" w:rsidRDefault="002668B8" w:rsidP="002668B8">
            <w:pPr>
              <w:ind w:right="49"/>
              <w:rPr>
                <w:rFonts w:eastAsia="MS Mincho"/>
                <w:color w:val="000000"/>
              </w:rPr>
            </w:pPr>
          </w:p>
        </w:tc>
        <w:tc>
          <w:tcPr>
            <w:tcW w:w="2039" w:type="dxa"/>
          </w:tcPr>
          <w:p w14:paraId="49DDF5AA" w14:textId="77777777" w:rsidR="002668B8" w:rsidRPr="002668B8" w:rsidRDefault="002668B8" w:rsidP="002668B8">
            <w:pPr>
              <w:ind w:right="49"/>
              <w:rPr>
                <w:rFonts w:eastAsia="MS Mincho"/>
                <w:color w:val="000000"/>
              </w:rPr>
            </w:pPr>
          </w:p>
        </w:tc>
        <w:tc>
          <w:tcPr>
            <w:tcW w:w="2040" w:type="dxa"/>
          </w:tcPr>
          <w:p w14:paraId="63265F03" w14:textId="77777777" w:rsidR="002668B8" w:rsidRPr="002668B8" w:rsidRDefault="002668B8" w:rsidP="002668B8">
            <w:pPr>
              <w:ind w:right="49"/>
              <w:rPr>
                <w:rFonts w:eastAsia="MS Mincho"/>
                <w:color w:val="000000"/>
              </w:rPr>
            </w:pPr>
          </w:p>
        </w:tc>
      </w:tr>
      <w:tr w:rsidR="002668B8" w:rsidRPr="002668B8" w14:paraId="627F898B" w14:textId="77777777" w:rsidTr="00961D70">
        <w:tc>
          <w:tcPr>
            <w:tcW w:w="2039" w:type="dxa"/>
            <w:tcBorders>
              <w:bottom w:val="single" w:sz="4" w:space="0" w:color="auto"/>
            </w:tcBorders>
          </w:tcPr>
          <w:p w14:paraId="76C46CCD" w14:textId="77777777" w:rsidR="002668B8" w:rsidRPr="002668B8" w:rsidRDefault="002668B8" w:rsidP="002668B8">
            <w:pPr>
              <w:ind w:right="49"/>
              <w:rPr>
                <w:rFonts w:eastAsia="MS Mincho"/>
                <w:color w:val="000000"/>
              </w:rPr>
            </w:pPr>
          </w:p>
        </w:tc>
        <w:tc>
          <w:tcPr>
            <w:tcW w:w="2039" w:type="dxa"/>
            <w:tcBorders>
              <w:bottom w:val="single" w:sz="4" w:space="0" w:color="auto"/>
            </w:tcBorders>
          </w:tcPr>
          <w:p w14:paraId="688EF6C5" w14:textId="77777777" w:rsidR="002668B8" w:rsidRPr="002668B8" w:rsidRDefault="002668B8" w:rsidP="002668B8">
            <w:pPr>
              <w:ind w:right="49"/>
              <w:rPr>
                <w:rFonts w:eastAsia="MS Mincho"/>
                <w:color w:val="000000"/>
              </w:rPr>
            </w:pPr>
          </w:p>
        </w:tc>
        <w:tc>
          <w:tcPr>
            <w:tcW w:w="2039" w:type="dxa"/>
            <w:tcBorders>
              <w:bottom w:val="single" w:sz="4" w:space="0" w:color="auto"/>
            </w:tcBorders>
          </w:tcPr>
          <w:p w14:paraId="4F9DDEF9" w14:textId="77777777" w:rsidR="002668B8" w:rsidRPr="002668B8" w:rsidRDefault="002668B8" w:rsidP="002668B8">
            <w:pPr>
              <w:ind w:right="49"/>
              <w:rPr>
                <w:rFonts w:eastAsia="MS Mincho"/>
                <w:color w:val="000000"/>
              </w:rPr>
            </w:pPr>
          </w:p>
        </w:tc>
        <w:tc>
          <w:tcPr>
            <w:tcW w:w="2039" w:type="dxa"/>
            <w:tcBorders>
              <w:bottom w:val="single" w:sz="4" w:space="0" w:color="auto"/>
            </w:tcBorders>
          </w:tcPr>
          <w:p w14:paraId="767FD683" w14:textId="77777777" w:rsidR="002668B8" w:rsidRPr="002668B8" w:rsidRDefault="002668B8" w:rsidP="002668B8">
            <w:pPr>
              <w:ind w:right="49"/>
              <w:rPr>
                <w:rFonts w:eastAsia="MS Mincho"/>
                <w:color w:val="000000"/>
              </w:rPr>
            </w:pPr>
          </w:p>
        </w:tc>
        <w:tc>
          <w:tcPr>
            <w:tcW w:w="2040" w:type="dxa"/>
            <w:tcBorders>
              <w:bottom w:val="single" w:sz="4" w:space="0" w:color="auto"/>
            </w:tcBorders>
          </w:tcPr>
          <w:p w14:paraId="21555A8D" w14:textId="77777777" w:rsidR="002668B8" w:rsidRPr="002668B8" w:rsidRDefault="002668B8" w:rsidP="002668B8">
            <w:pPr>
              <w:ind w:right="49"/>
              <w:rPr>
                <w:rFonts w:eastAsia="MS Mincho"/>
                <w:color w:val="000000"/>
              </w:rPr>
            </w:pPr>
          </w:p>
        </w:tc>
      </w:tr>
      <w:tr w:rsidR="002668B8" w:rsidRPr="002668B8" w14:paraId="4BCC2598" w14:textId="77777777" w:rsidTr="00961D70">
        <w:tc>
          <w:tcPr>
            <w:tcW w:w="2039" w:type="dxa"/>
            <w:shd w:val="clear" w:color="auto" w:fill="E7E6E6" w:themeFill="background2"/>
          </w:tcPr>
          <w:p w14:paraId="51CC8DC9" w14:textId="77777777" w:rsidR="002668B8" w:rsidRPr="002668B8" w:rsidRDefault="002668B8" w:rsidP="002668B8">
            <w:pPr>
              <w:ind w:right="49"/>
              <w:rPr>
                <w:rFonts w:eastAsia="MS Mincho"/>
                <w:color w:val="000000"/>
              </w:rPr>
            </w:pPr>
            <w:r w:rsidRPr="002668B8">
              <w:rPr>
                <w:rFonts w:eastAsia="MS Mincho"/>
                <w:color w:val="000000"/>
              </w:rPr>
              <w:t>Total</w:t>
            </w:r>
          </w:p>
        </w:tc>
        <w:tc>
          <w:tcPr>
            <w:tcW w:w="2039" w:type="dxa"/>
            <w:shd w:val="clear" w:color="auto" w:fill="E7E6E6" w:themeFill="background2"/>
          </w:tcPr>
          <w:p w14:paraId="2F682E43" w14:textId="77777777" w:rsidR="002668B8" w:rsidRPr="002668B8" w:rsidRDefault="002668B8" w:rsidP="002668B8">
            <w:pPr>
              <w:ind w:right="49"/>
              <w:rPr>
                <w:rFonts w:eastAsia="MS Mincho"/>
                <w:color w:val="000000"/>
              </w:rPr>
            </w:pPr>
            <w:r w:rsidRPr="002668B8">
              <w:rPr>
                <w:rFonts w:eastAsia="MS Mincho"/>
                <w:color w:val="000000"/>
              </w:rPr>
              <w:t>Total An I</w:t>
            </w:r>
          </w:p>
        </w:tc>
        <w:tc>
          <w:tcPr>
            <w:tcW w:w="2039" w:type="dxa"/>
            <w:shd w:val="clear" w:color="auto" w:fill="E7E6E6" w:themeFill="background2"/>
          </w:tcPr>
          <w:p w14:paraId="4AC39CCD" w14:textId="77777777" w:rsidR="002668B8" w:rsidRPr="002668B8" w:rsidRDefault="002668B8" w:rsidP="002668B8">
            <w:pPr>
              <w:ind w:right="49"/>
              <w:rPr>
                <w:rFonts w:eastAsia="MS Mincho"/>
                <w:color w:val="000000"/>
              </w:rPr>
            </w:pPr>
          </w:p>
        </w:tc>
        <w:tc>
          <w:tcPr>
            <w:tcW w:w="2039" w:type="dxa"/>
            <w:shd w:val="clear" w:color="auto" w:fill="E7E6E6" w:themeFill="background2"/>
          </w:tcPr>
          <w:p w14:paraId="4D6343DB" w14:textId="77777777" w:rsidR="002668B8" w:rsidRPr="002668B8" w:rsidRDefault="002668B8" w:rsidP="002668B8">
            <w:pPr>
              <w:ind w:right="49"/>
              <w:rPr>
                <w:rFonts w:eastAsia="MS Mincho"/>
                <w:color w:val="000000"/>
              </w:rPr>
            </w:pPr>
          </w:p>
        </w:tc>
        <w:tc>
          <w:tcPr>
            <w:tcW w:w="2040" w:type="dxa"/>
            <w:shd w:val="clear" w:color="auto" w:fill="E7E6E6" w:themeFill="background2"/>
          </w:tcPr>
          <w:p w14:paraId="742F0B29" w14:textId="77777777" w:rsidR="002668B8" w:rsidRPr="002668B8" w:rsidRDefault="002668B8" w:rsidP="002668B8">
            <w:pPr>
              <w:ind w:right="49"/>
              <w:rPr>
                <w:rFonts w:eastAsia="MS Mincho"/>
                <w:color w:val="000000"/>
              </w:rPr>
            </w:pPr>
          </w:p>
        </w:tc>
      </w:tr>
      <w:tr w:rsidR="002668B8" w:rsidRPr="002668B8" w14:paraId="09B1C517" w14:textId="77777777" w:rsidTr="00961D70">
        <w:tc>
          <w:tcPr>
            <w:tcW w:w="2039" w:type="dxa"/>
          </w:tcPr>
          <w:p w14:paraId="71CB223D" w14:textId="77777777" w:rsidR="002668B8" w:rsidRPr="002668B8" w:rsidRDefault="002668B8" w:rsidP="002668B8">
            <w:pPr>
              <w:ind w:right="49"/>
              <w:rPr>
                <w:rFonts w:eastAsia="MS Mincho"/>
                <w:color w:val="000000"/>
              </w:rPr>
            </w:pPr>
          </w:p>
        </w:tc>
        <w:tc>
          <w:tcPr>
            <w:tcW w:w="2039" w:type="dxa"/>
          </w:tcPr>
          <w:p w14:paraId="18ED7F30" w14:textId="77777777" w:rsidR="002668B8" w:rsidRPr="002668B8" w:rsidRDefault="002668B8" w:rsidP="002668B8">
            <w:pPr>
              <w:ind w:right="49"/>
              <w:rPr>
                <w:rFonts w:eastAsia="MS Mincho"/>
                <w:color w:val="000000"/>
              </w:rPr>
            </w:pPr>
          </w:p>
        </w:tc>
        <w:tc>
          <w:tcPr>
            <w:tcW w:w="2039" w:type="dxa"/>
          </w:tcPr>
          <w:p w14:paraId="6A35262F" w14:textId="77777777" w:rsidR="002668B8" w:rsidRPr="002668B8" w:rsidRDefault="002668B8" w:rsidP="002668B8">
            <w:pPr>
              <w:ind w:right="49"/>
              <w:rPr>
                <w:rFonts w:eastAsia="MS Mincho"/>
                <w:color w:val="000000"/>
              </w:rPr>
            </w:pPr>
          </w:p>
        </w:tc>
        <w:tc>
          <w:tcPr>
            <w:tcW w:w="2039" w:type="dxa"/>
          </w:tcPr>
          <w:p w14:paraId="1406B96F" w14:textId="77777777" w:rsidR="002668B8" w:rsidRPr="002668B8" w:rsidRDefault="002668B8" w:rsidP="002668B8">
            <w:pPr>
              <w:ind w:right="49"/>
              <w:rPr>
                <w:rFonts w:eastAsia="MS Mincho"/>
                <w:color w:val="000000"/>
              </w:rPr>
            </w:pPr>
          </w:p>
        </w:tc>
        <w:tc>
          <w:tcPr>
            <w:tcW w:w="2040" w:type="dxa"/>
          </w:tcPr>
          <w:p w14:paraId="6104A16D" w14:textId="77777777" w:rsidR="002668B8" w:rsidRPr="002668B8" w:rsidRDefault="002668B8" w:rsidP="002668B8">
            <w:pPr>
              <w:ind w:right="49"/>
              <w:rPr>
                <w:rFonts w:eastAsia="MS Mincho"/>
                <w:color w:val="000000"/>
              </w:rPr>
            </w:pPr>
          </w:p>
        </w:tc>
      </w:tr>
      <w:tr w:rsidR="002668B8" w:rsidRPr="002668B8" w14:paraId="7E22D1FF" w14:textId="77777777" w:rsidTr="00961D70">
        <w:tc>
          <w:tcPr>
            <w:tcW w:w="2039" w:type="dxa"/>
          </w:tcPr>
          <w:p w14:paraId="03E2CBD1" w14:textId="77777777" w:rsidR="002668B8" w:rsidRPr="002668B8" w:rsidRDefault="002668B8" w:rsidP="002668B8">
            <w:pPr>
              <w:ind w:right="49"/>
              <w:rPr>
                <w:rFonts w:eastAsia="MS Mincho"/>
                <w:color w:val="000000"/>
              </w:rPr>
            </w:pPr>
          </w:p>
        </w:tc>
        <w:tc>
          <w:tcPr>
            <w:tcW w:w="2039" w:type="dxa"/>
          </w:tcPr>
          <w:p w14:paraId="2EB1B6D7" w14:textId="77777777" w:rsidR="002668B8" w:rsidRPr="002668B8" w:rsidRDefault="002668B8" w:rsidP="002668B8">
            <w:pPr>
              <w:ind w:right="49"/>
              <w:rPr>
                <w:rFonts w:eastAsia="MS Mincho"/>
                <w:color w:val="000000"/>
              </w:rPr>
            </w:pPr>
          </w:p>
        </w:tc>
        <w:tc>
          <w:tcPr>
            <w:tcW w:w="2039" w:type="dxa"/>
          </w:tcPr>
          <w:p w14:paraId="72C02C7F" w14:textId="77777777" w:rsidR="002668B8" w:rsidRPr="002668B8" w:rsidRDefault="002668B8" w:rsidP="002668B8">
            <w:pPr>
              <w:ind w:right="49"/>
              <w:rPr>
                <w:rFonts w:eastAsia="MS Mincho"/>
                <w:color w:val="000000"/>
              </w:rPr>
            </w:pPr>
          </w:p>
        </w:tc>
        <w:tc>
          <w:tcPr>
            <w:tcW w:w="2039" w:type="dxa"/>
          </w:tcPr>
          <w:p w14:paraId="5177EE89" w14:textId="77777777" w:rsidR="002668B8" w:rsidRPr="002668B8" w:rsidRDefault="002668B8" w:rsidP="002668B8">
            <w:pPr>
              <w:ind w:right="49"/>
              <w:rPr>
                <w:rFonts w:eastAsia="MS Mincho"/>
                <w:color w:val="000000"/>
              </w:rPr>
            </w:pPr>
          </w:p>
        </w:tc>
        <w:tc>
          <w:tcPr>
            <w:tcW w:w="2040" w:type="dxa"/>
          </w:tcPr>
          <w:p w14:paraId="0106D4EA" w14:textId="77777777" w:rsidR="002668B8" w:rsidRPr="002668B8" w:rsidRDefault="002668B8" w:rsidP="002668B8">
            <w:pPr>
              <w:ind w:right="49"/>
              <w:rPr>
                <w:rFonts w:eastAsia="MS Mincho"/>
                <w:color w:val="000000"/>
              </w:rPr>
            </w:pPr>
          </w:p>
        </w:tc>
      </w:tr>
      <w:tr w:rsidR="002668B8" w:rsidRPr="002668B8" w14:paraId="4B37162A" w14:textId="77777777" w:rsidTr="00961D70">
        <w:tc>
          <w:tcPr>
            <w:tcW w:w="2039" w:type="dxa"/>
            <w:tcBorders>
              <w:bottom w:val="single" w:sz="4" w:space="0" w:color="auto"/>
            </w:tcBorders>
          </w:tcPr>
          <w:p w14:paraId="18DF1E4C" w14:textId="77777777" w:rsidR="002668B8" w:rsidRPr="002668B8" w:rsidRDefault="002668B8" w:rsidP="002668B8">
            <w:pPr>
              <w:ind w:right="49"/>
              <w:rPr>
                <w:rFonts w:eastAsia="MS Mincho"/>
                <w:color w:val="000000"/>
              </w:rPr>
            </w:pPr>
          </w:p>
        </w:tc>
        <w:tc>
          <w:tcPr>
            <w:tcW w:w="2039" w:type="dxa"/>
            <w:tcBorders>
              <w:bottom w:val="single" w:sz="4" w:space="0" w:color="auto"/>
            </w:tcBorders>
          </w:tcPr>
          <w:p w14:paraId="429A15F6" w14:textId="77777777" w:rsidR="002668B8" w:rsidRPr="002668B8" w:rsidRDefault="002668B8" w:rsidP="002668B8">
            <w:pPr>
              <w:ind w:right="49"/>
              <w:rPr>
                <w:rFonts w:eastAsia="MS Mincho"/>
                <w:color w:val="000000"/>
              </w:rPr>
            </w:pPr>
          </w:p>
        </w:tc>
        <w:tc>
          <w:tcPr>
            <w:tcW w:w="2039" w:type="dxa"/>
            <w:tcBorders>
              <w:bottom w:val="single" w:sz="4" w:space="0" w:color="auto"/>
            </w:tcBorders>
          </w:tcPr>
          <w:p w14:paraId="2C495BBB" w14:textId="77777777" w:rsidR="002668B8" w:rsidRPr="002668B8" w:rsidRDefault="002668B8" w:rsidP="002668B8">
            <w:pPr>
              <w:ind w:right="49"/>
              <w:rPr>
                <w:rFonts w:eastAsia="MS Mincho"/>
                <w:color w:val="000000"/>
              </w:rPr>
            </w:pPr>
          </w:p>
        </w:tc>
        <w:tc>
          <w:tcPr>
            <w:tcW w:w="2039" w:type="dxa"/>
            <w:tcBorders>
              <w:bottom w:val="single" w:sz="4" w:space="0" w:color="auto"/>
            </w:tcBorders>
          </w:tcPr>
          <w:p w14:paraId="1550D4DA" w14:textId="77777777" w:rsidR="002668B8" w:rsidRPr="002668B8" w:rsidRDefault="002668B8" w:rsidP="002668B8">
            <w:pPr>
              <w:ind w:right="49"/>
              <w:rPr>
                <w:rFonts w:eastAsia="MS Mincho"/>
                <w:color w:val="000000"/>
              </w:rPr>
            </w:pPr>
          </w:p>
        </w:tc>
        <w:tc>
          <w:tcPr>
            <w:tcW w:w="2040" w:type="dxa"/>
            <w:tcBorders>
              <w:bottom w:val="single" w:sz="4" w:space="0" w:color="auto"/>
            </w:tcBorders>
          </w:tcPr>
          <w:p w14:paraId="59026059" w14:textId="77777777" w:rsidR="002668B8" w:rsidRPr="002668B8" w:rsidRDefault="002668B8" w:rsidP="002668B8">
            <w:pPr>
              <w:ind w:right="49"/>
              <w:rPr>
                <w:rFonts w:eastAsia="MS Mincho"/>
                <w:color w:val="000000"/>
              </w:rPr>
            </w:pPr>
          </w:p>
        </w:tc>
      </w:tr>
      <w:tr w:rsidR="002668B8" w:rsidRPr="002668B8" w14:paraId="2EAF690D" w14:textId="77777777" w:rsidTr="00961D70">
        <w:tc>
          <w:tcPr>
            <w:tcW w:w="2039" w:type="dxa"/>
            <w:shd w:val="clear" w:color="auto" w:fill="E7E6E6" w:themeFill="background2"/>
          </w:tcPr>
          <w:p w14:paraId="1B5A2F50" w14:textId="77777777" w:rsidR="002668B8" w:rsidRPr="002668B8" w:rsidRDefault="002668B8" w:rsidP="002668B8">
            <w:pPr>
              <w:ind w:right="49"/>
              <w:rPr>
                <w:rFonts w:eastAsia="MS Mincho"/>
                <w:color w:val="000000"/>
              </w:rPr>
            </w:pPr>
            <w:r w:rsidRPr="002668B8">
              <w:rPr>
                <w:rFonts w:eastAsia="MS Mincho"/>
                <w:color w:val="000000"/>
              </w:rPr>
              <w:t>Total</w:t>
            </w:r>
          </w:p>
        </w:tc>
        <w:tc>
          <w:tcPr>
            <w:tcW w:w="2039" w:type="dxa"/>
            <w:shd w:val="clear" w:color="auto" w:fill="E7E6E6" w:themeFill="background2"/>
          </w:tcPr>
          <w:p w14:paraId="6DD5D2AC" w14:textId="77777777" w:rsidR="002668B8" w:rsidRPr="002668B8" w:rsidRDefault="002668B8" w:rsidP="002668B8">
            <w:pPr>
              <w:ind w:right="49"/>
              <w:rPr>
                <w:rFonts w:eastAsia="MS Mincho"/>
                <w:color w:val="000000"/>
              </w:rPr>
            </w:pPr>
            <w:r w:rsidRPr="002668B8">
              <w:rPr>
                <w:rFonts w:eastAsia="MS Mincho"/>
                <w:color w:val="000000"/>
              </w:rPr>
              <w:t>Total An II</w:t>
            </w:r>
          </w:p>
        </w:tc>
        <w:tc>
          <w:tcPr>
            <w:tcW w:w="2039" w:type="dxa"/>
            <w:shd w:val="clear" w:color="auto" w:fill="E7E6E6" w:themeFill="background2"/>
          </w:tcPr>
          <w:p w14:paraId="3EFFFCAE" w14:textId="77777777" w:rsidR="002668B8" w:rsidRPr="002668B8" w:rsidRDefault="002668B8" w:rsidP="002668B8">
            <w:pPr>
              <w:ind w:right="49"/>
              <w:rPr>
                <w:rFonts w:eastAsia="MS Mincho"/>
                <w:color w:val="000000"/>
              </w:rPr>
            </w:pPr>
          </w:p>
        </w:tc>
        <w:tc>
          <w:tcPr>
            <w:tcW w:w="2039" w:type="dxa"/>
            <w:shd w:val="clear" w:color="auto" w:fill="E7E6E6" w:themeFill="background2"/>
          </w:tcPr>
          <w:p w14:paraId="7D8D8423" w14:textId="77777777" w:rsidR="002668B8" w:rsidRPr="002668B8" w:rsidRDefault="002668B8" w:rsidP="002668B8">
            <w:pPr>
              <w:ind w:right="49"/>
              <w:rPr>
                <w:rFonts w:eastAsia="MS Mincho"/>
                <w:color w:val="000000"/>
              </w:rPr>
            </w:pPr>
          </w:p>
        </w:tc>
        <w:tc>
          <w:tcPr>
            <w:tcW w:w="2040" w:type="dxa"/>
            <w:shd w:val="clear" w:color="auto" w:fill="E7E6E6" w:themeFill="background2"/>
          </w:tcPr>
          <w:p w14:paraId="39132641" w14:textId="77777777" w:rsidR="002668B8" w:rsidRPr="002668B8" w:rsidRDefault="002668B8" w:rsidP="002668B8">
            <w:pPr>
              <w:ind w:right="49"/>
              <w:rPr>
                <w:rFonts w:eastAsia="MS Mincho"/>
                <w:color w:val="000000"/>
              </w:rPr>
            </w:pPr>
          </w:p>
        </w:tc>
      </w:tr>
      <w:tr w:rsidR="002668B8" w:rsidRPr="002668B8" w14:paraId="768D17DB" w14:textId="77777777" w:rsidTr="00961D70">
        <w:tc>
          <w:tcPr>
            <w:tcW w:w="2039" w:type="dxa"/>
          </w:tcPr>
          <w:p w14:paraId="1A5DDE9C" w14:textId="77777777" w:rsidR="002668B8" w:rsidRPr="002668B8" w:rsidRDefault="002668B8" w:rsidP="002668B8">
            <w:pPr>
              <w:ind w:right="49"/>
              <w:rPr>
                <w:rFonts w:eastAsia="MS Mincho"/>
                <w:color w:val="000000"/>
              </w:rPr>
            </w:pPr>
            <w:r w:rsidRPr="002668B8">
              <w:rPr>
                <w:rFonts w:eastAsia="MS Mincho"/>
                <w:color w:val="000000"/>
              </w:rPr>
              <w:t>Total Buget*</w:t>
            </w:r>
          </w:p>
        </w:tc>
        <w:tc>
          <w:tcPr>
            <w:tcW w:w="2039" w:type="dxa"/>
          </w:tcPr>
          <w:p w14:paraId="1E31B3B5" w14:textId="77777777" w:rsidR="002668B8" w:rsidRPr="002668B8" w:rsidRDefault="002668B8" w:rsidP="002668B8">
            <w:pPr>
              <w:ind w:right="49"/>
              <w:rPr>
                <w:rFonts w:eastAsia="MS Mincho"/>
                <w:color w:val="000000"/>
              </w:rPr>
            </w:pPr>
            <w:r w:rsidRPr="002668B8">
              <w:rPr>
                <w:rFonts w:eastAsia="MS Mincho"/>
                <w:color w:val="000000"/>
              </w:rPr>
              <w:t>Total general</w:t>
            </w:r>
          </w:p>
        </w:tc>
        <w:tc>
          <w:tcPr>
            <w:tcW w:w="2039" w:type="dxa"/>
          </w:tcPr>
          <w:p w14:paraId="73C7E099" w14:textId="77777777" w:rsidR="002668B8" w:rsidRPr="002668B8" w:rsidRDefault="002668B8" w:rsidP="002668B8">
            <w:pPr>
              <w:ind w:right="49"/>
              <w:rPr>
                <w:rFonts w:eastAsia="MS Mincho"/>
                <w:color w:val="000000"/>
              </w:rPr>
            </w:pPr>
          </w:p>
        </w:tc>
        <w:tc>
          <w:tcPr>
            <w:tcW w:w="2039" w:type="dxa"/>
          </w:tcPr>
          <w:p w14:paraId="5600301D" w14:textId="77777777" w:rsidR="002668B8" w:rsidRPr="002668B8" w:rsidRDefault="002668B8" w:rsidP="002668B8">
            <w:pPr>
              <w:ind w:right="49"/>
              <w:rPr>
                <w:rFonts w:eastAsia="MS Mincho"/>
                <w:color w:val="000000"/>
              </w:rPr>
            </w:pPr>
          </w:p>
        </w:tc>
        <w:tc>
          <w:tcPr>
            <w:tcW w:w="2040" w:type="dxa"/>
          </w:tcPr>
          <w:p w14:paraId="60429CFA" w14:textId="77777777" w:rsidR="002668B8" w:rsidRPr="002668B8" w:rsidRDefault="002668B8" w:rsidP="002668B8">
            <w:pPr>
              <w:ind w:right="49"/>
              <w:rPr>
                <w:rFonts w:eastAsia="MS Mincho"/>
                <w:color w:val="000000"/>
              </w:rPr>
            </w:pPr>
          </w:p>
        </w:tc>
      </w:tr>
    </w:tbl>
    <w:p w14:paraId="1DD92220" w14:textId="77777777" w:rsidR="002668B8" w:rsidRPr="002668B8" w:rsidRDefault="002668B8" w:rsidP="002668B8">
      <w:pPr>
        <w:ind w:right="49"/>
        <w:rPr>
          <w:rFonts w:eastAsia="MS Mincho"/>
          <w:color w:val="000000"/>
        </w:rPr>
      </w:pPr>
    </w:p>
    <w:p w14:paraId="2DFED8F4" w14:textId="77777777" w:rsidR="002668B8" w:rsidRPr="002668B8" w:rsidRDefault="002668B8" w:rsidP="002668B8">
      <w:pPr>
        <w:ind w:right="49"/>
        <w:rPr>
          <w:rFonts w:eastAsia="MS Mincho"/>
          <w:color w:val="000000"/>
        </w:rPr>
      </w:pPr>
      <w:r w:rsidRPr="002668B8">
        <w:rPr>
          <w:rFonts w:eastAsia="MS Mincho"/>
          <w:color w:val="000000"/>
        </w:rPr>
        <w:t xml:space="preserve">*) Totalul pe a doua coloană </w:t>
      </w:r>
      <w:proofErr w:type="gramStart"/>
      <w:r w:rsidRPr="002668B8">
        <w:rPr>
          <w:rFonts w:eastAsia="MS Mincho"/>
          <w:color w:val="000000"/>
        </w:rPr>
        <w:t>va</w:t>
      </w:r>
      <w:proofErr w:type="gramEnd"/>
      <w:r w:rsidRPr="002668B8">
        <w:rPr>
          <w:rFonts w:eastAsia="MS Mincho"/>
          <w:color w:val="000000"/>
        </w:rPr>
        <w:t xml:space="preserve"> fi egal cu valoarea eligibilă a contractului de finanţare. </w:t>
      </w:r>
    </w:p>
    <w:p w14:paraId="24D5CC61" w14:textId="77777777" w:rsidR="002668B8" w:rsidRPr="002668B8" w:rsidRDefault="002668B8" w:rsidP="002668B8">
      <w:pPr>
        <w:ind w:right="49"/>
        <w:rPr>
          <w:rFonts w:eastAsia="MS Mincho"/>
          <w:color w:val="000000"/>
        </w:rPr>
      </w:pPr>
      <w:r w:rsidRPr="002668B8">
        <w:rPr>
          <w:rFonts w:eastAsia="MS Mincho"/>
          <w:color w:val="000000"/>
        </w:rPr>
        <w:t>**) Luna „n” de la semnarea contractului de finanţare</w:t>
      </w:r>
    </w:p>
    <w:p w14:paraId="390E6082" w14:textId="77777777" w:rsidR="002668B8" w:rsidRPr="002668B8" w:rsidRDefault="002668B8" w:rsidP="002668B8">
      <w:pPr>
        <w:ind w:right="49"/>
        <w:rPr>
          <w:rFonts w:eastAsia="MS Mincho"/>
          <w:color w:val="000000"/>
        </w:rPr>
      </w:pPr>
    </w:p>
    <w:p w14:paraId="779928B3" w14:textId="77777777" w:rsidR="002668B8" w:rsidRPr="002668B8" w:rsidRDefault="002668B8" w:rsidP="002668B8">
      <w:pPr>
        <w:ind w:right="49"/>
        <w:rPr>
          <w:rFonts w:eastAsia="MS Mincho"/>
          <w:color w:val="000000"/>
        </w:rPr>
      </w:pPr>
      <w:r w:rsidRPr="002668B8">
        <w:rPr>
          <w:rFonts w:eastAsia="MS Mincho"/>
          <w:color w:val="000000"/>
        </w:rPr>
        <w:br w:type="page"/>
      </w:r>
    </w:p>
    <w:p w14:paraId="49BB5430" w14:textId="77777777" w:rsidR="002668B8" w:rsidRPr="002668B8" w:rsidRDefault="002668B8" w:rsidP="002668B8">
      <w:pPr>
        <w:ind w:right="49"/>
        <w:rPr>
          <w:rFonts w:eastAsia="MS Mincho"/>
          <w:color w:val="000000"/>
        </w:rPr>
        <w:sectPr w:rsidR="002668B8" w:rsidRPr="002668B8" w:rsidSect="002668B8">
          <w:pgSz w:w="15840" w:h="12240" w:orient="landscape"/>
          <w:pgMar w:top="1138" w:right="850" w:bottom="907" w:left="1440" w:header="708" w:footer="708" w:gutter="0"/>
          <w:cols w:space="708"/>
          <w:docGrid w:linePitch="360"/>
        </w:sectPr>
      </w:pPr>
    </w:p>
    <w:p w14:paraId="4676BB59" w14:textId="77777777" w:rsidR="002668B8" w:rsidRPr="002668B8" w:rsidRDefault="002668B8" w:rsidP="002668B8">
      <w:pPr>
        <w:numPr>
          <w:ilvl w:val="0"/>
          <w:numId w:val="42"/>
        </w:numPr>
        <w:ind w:right="49"/>
        <w:rPr>
          <w:rFonts w:eastAsia="MS Mincho"/>
          <w:color w:val="000000"/>
          <w:lang w:val="en-US"/>
        </w:rPr>
      </w:pPr>
      <w:r w:rsidRPr="002668B8">
        <w:rPr>
          <w:rFonts w:eastAsia="MS Mincho"/>
          <w:color w:val="000000"/>
          <w:lang w:val="en-US"/>
        </w:rPr>
        <w:lastRenderedPageBreak/>
        <w:t>Planul de informare și publicitate</w:t>
      </w:r>
    </w:p>
    <w:p w14:paraId="551BC262" w14:textId="77777777" w:rsidR="002668B8" w:rsidRPr="002668B8" w:rsidRDefault="002668B8" w:rsidP="002668B8">
      <w:pPr>
        <w:ind w:right="49"/>
        <w:rPr>
          <w:rFonts w:eastAsia="MS Mincho"/>
          <w:color w:val="000000"/>
          <w:lang w:val="pt-BR"/>
        </w:rPr>
      </w:pPr>
      <w:r w:rsidRPr="002668B8">
        <w:rPr>
          <w:rFonts w:eastAsia="MS Mincho"/>
          <w:color w:val="000000"/>
          <w:lang w:val="pt-BR"/>
        </w:rPr>
        <w:t>Titlu proiect: ”.........”</w:t>
      </w:r>
    </w:p>
    <w:p w14:paraId="24FD04CB" w14:textId="77777777" w:rsidR="002668B8" w:rsidRPr="002668B8" w:rsidRDefault="002668B8" w:rsidP="002668B8">
      <w:pPr>
        <w:ind w:right="49"/>
        <w:rPr>
          <w:rFonts w:eastAsia="MS Mincho"/>
          <w:color w:val="000000"/>
          <w:lang w:val="pt-BR"/>
        </w:rPr>
      </w:pPr>
      <w:r w:rsidRPr="002668B8">
        <w:rPr>
          <w:rFonts w:eastAsia="MS Mincho"/>
          <w:color w:val="000000"/>
          <w:lang w:val="pt-BR"/>
        </w:rPr>
        <w:t>Denumire beneficiar:</w:t>
      </w:r>
    </w:p>
    <w:tbl>
      <w:tblPr>
        <w:tblStyle w:val="TableGrid"/>
        <w:tblW w:w="14475" w:type="dxa"/>
        <w:tblInd w:w="-714" w:type="dxa"/>
        <w:tblLayout w:type="fixed"/>
        <w:tblLook w:val="04A0" w:firstRow="1" w:lastRow="0" w:firstColumn="1" w:lastColumn="0" w:noHBand="0" w:noVBand="1"/>
      </w:tblPr>
      <w:tblGrid>
        <w:gridCol w:w="516"/>
        <w:gridCol w:w="4304"/>
        <w:gridCol w:w="1139"/>
        <w:gridCol w:w="1412"/>
        <w:gridCol w:w="1176"/>
        <w:gridCol w:w="2794"/>
        <w:gridCol w:w="1418"/>
        <w:gridCol w:w="20"/>
        <w:gridCol w:w="1681"/>
        <w:gridCol w:w="15"/>
      </w:tblGrid>
      <w:tr w:rsidR="002668B8" w:rsidRPr="002668B8" w14:paraId="5535B998" w14:textId="77777777" w:rsidTr="00961D70">
        <w:tc>
          <w:tcPr>
            <w:tcW w:w="516" w:type="dxa"/>
            <w:tcBorders>
              <w:top w:val="single" w:sz="4" w:space="0" w:color="auto"/>
              <w:left w:val="single" w:sz="4" w:space="0" w:color="auto"/>
              <w:bottom w:val="single" w:sz="4" w:space="0" w:color="auto"/>
              <w:right w:val="single" w:sz="4" w:space="0" w:color="auto"/>
            </w:tcBorders>
            <w:vAlign w:val="center"/>
            <w:hideMark/>
          </w:tcPr>
          <w:p w14:paraId="33491FA1" w14:textId="77777777" w:rsidR="002668B8" w:rsidRPr="002668B8" w:rsidRDefault="002668B8" w:rsidP="002668B8">
            <w:pPr>
              <w:ind w:right="49"/>
              <w:rPr>
                <w:rFonts w:eastAsia="MS Mincho"/>
                <w:color w:val="000000"/>
                <w:lang w:val="ro-RO"/>
              </w:rPr>
            </w:pPr>
            <w:r w:rsidRPr="002668B8">
              <w:rPr>
                <w:rFonts w:eastAsia="MS Mincho"/>
                <w:color w:val="000000"/>
                <w:lang w:val="ro-RO"/>
              </w:rPr>
              <w:t>1</w:t>
            </w:r>
          </w:p>
        </w:tc>
        <w:tc>
          <w:tcPr>
            <w:tcW w:w="13959" w:type="dxa"/>
            <w:gridSpan w:val="9"/>
            <w:tcBorders>
              <w:top w:val="single" w:sz="4" w:space="0" w:color="auto"/>
              <w:left w:val="single" w:sz="4" w:space="0" w:color="auto"/>
              <w:bottom w:val="single" w:sz="4" w:space="0" w:color="auto"/>
              <w:right w:val="single" w:sz="4" w:space="0" w:color="auto"/>
            </w:tcBorders>
            <w:vAlign w:val="center"/>
            <w:hideMark/>
          </w:tcPr>
          <w:p w14:paraId="174F3876" w14:textId="77777777" w:rsidR="002668B8" w:rsidRPr="002668B8" w:rsidRDefault="002668B8" w:rsidP="002668B8">
            <w:pPr>
              <w:ind w:right="49"/>
              <w:rPr>
                <w:rFonts w:eastAsia="MS Mincho"/>
                <w:color w:val="000000"/>
                <w:lang w:val="ro-RO"/>
              </w:rPr>
            </w:pPr>
            <w:r w:rsidRPr="002668B8">
              <w:rPr>
                <w:rFonts w:eastAsia="MS Mincho"/>
                <w:color w:val="000000"/>
                <w:lang w:val="ro-RO"/>
              </w:rPr>
              <w:t>OBIECTIVELE DE COMUNICARE</w:t>
            </w:r>
          </w:p>
        </w:tc>
      </w:tr>
      <w:tr w:rsidR="002668B8" w:rsidRPr="002668B8" w14:paraId="587EB10F" w14:textId="77777777" w:rsidTr="00961D70">
        <w:trPr>
          <w:trHeight w:val="323"/>
        </w:trPr>
        <w:tc>
          <w:tcPr>
            <w:tcW w:w="14475" w:type="dxa"/>
            <w:gridSpan w:val="10"/>
            <w:tcBorders>
              <w:top w:val="single" w:sz="4" w:space="0" w:color="auto"/>
              <w:left w:val="single" w:sz="4" w:space="0" w:color="auto"/>
              <w:bottom w:val="single" w:sz="4" w:space="0" w:color="auto"/>
              <w:right w:val="single" w:sz="4" w:space="0" w:color="auto"/>
            </w:tcBorders>
          </w:tcPr>
          <w:p w14:paraId="091DD4F0" w14:textId="77777777" w:rsidR="002668B8" w:rsidRPr="002668B8" w:rsidRDefault="002668B8" w:rsidP="002668B8">
            <w:pPr>
              <w:ind w:right="49"/>
              <w:rPr>
                <w:rFonts w:eastAsia="MS Mincho"/>
                <w:color w:val="000000"/>
                <w:lang w:val="ro-RO"/>
              </w:rPr>
            </w:pPr>
          </w:p>
        </w:tc>
      </w:tr>
      <w:tr w:rsidR="002668B8" w:rsidRPr="002668B8" w14:paraId="60C37B68" w14:textId="77777777" w:rsidTr="00961D70">
        <w:tc>
          <w:tcPr>
            <w:tcW w:w="516" w:type="dxa"/>
            <w:tcBorders>
              <w:top w:val="single" w:sz="4" w:space="0" w:color="auto"/>
              <w:left w:val="single" w:sz="4" w:space="0" w:color="auto"/>
              <w:bottom w:val="single" w:sz="4" w:space="0" w:color="auto"/>
              <w:right w:val="single" w:sz="4" w:space="0" w:color="auto"/>
            </w:tcBorders>
            <w:hideMark/>
          </w:tcPr>
          <w:p w14:paraId="0F5B7D4B" w14:textId="77777777" w:rsidR="002668B8" w:rsidRPr="002668B8" w:rsidRDefault="002668B8" w:rsidP="002668B8">
            <w:pPr>
              <w:ind w:right="49"/>
              <w:rPr>
                <w:rFonts w:eastAsia="MS Mincho"/>
                <w:color w:val="000000"/>
                <w:lang w:val="ro-RO"/>
              </w:rPr>
            </w:pPr>
            <w:r w:rsidRPr="002668B8">
              <w:rPr>
                <w:rFonts w:eastAsia="MS Mincho"/>
                <w:color w:val="000000"/>
                <w:lang w:val="ro-RO"/>
              </w:rPr>
              <w:t>2</w:t>
            </w:r>
          </w:p>
        </w:tc>
        <w:tc>
          <w:tcPr>
            <w:tcW w:w="13959" w:type="dxa"/>
            <w:gridSpan w:val="9"/>
            <w:tcBorders>
              <w:top w:val="single" w:sz="4" w:space="0" w:color="auto"/>
              <w:left w:val="single" w:sz="4" w:space="0" w:color="auto"/>
              <w:bottom w:val="single" w:sz="4" w:space="0" w:color="auto"/>
              <w:right w:val="single" w:sz="4" w:space="0" w:color="auto"/>
            </w:tcBorders>
            <w:vAlign w:val="center"/>
            <w:hideMark/>
          </w:tcPr>
          <w:p w14:paraId="43E26EDA" w14:textId="77777777" w:rsidR="002668B8" w:rsidRPr="002668B8" w:rsidRDefault="002668B8" w:rsidP="002668B8">
            <w:pPr>
              <w:ind w:right="49"/>
              <w:rPr>
                <w:rFonts w:eastAsia="MS Mincho"/>
                <w:color w:val="000000"/>
                <w:lang w:val="ro-RO"/>
              </w:rPr>
            </w:pPr>
            <w:r w:rsidRPr="002668B8">
              <w:rPr>
                <w:rFonts w:eastAsia="MS Mincho"/>
                <w:color w:val="000000"/>
                <w:lang w:val="ro-RO"/>
              </w:rPr>
              <w:t>ELEMENTE OBLIGATORII cf. MIV 2014-2020 REVIZIE 2018</w:t>
            </w:r>
          </w:p>
        </w:tc>
      </w:tr>
      <w:tr w:rsidR="002668B8" w:rsidRPr="002668B8" w14:paraId="0FBC3A27" w14:textId="77777777" w:rsidTr="00961D70">
        <w:trPr>
          <w:gridAfter w:val="1"/>
          <w:wAfter w:w="15" w:type="dxa"/>
        </w:trPr>
        <w:tc>
          <w:tcPr>
            <w:tcW w:w="48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662394B" w14:textId="77777777" w:rsidR="002668B8" w:rsidRPr="002668B8" w:rsidRDefault="002668B8" w:rsidP="002668B8">
            <w:pPr>
              <w:ind w:right="49"/>
              <w:rPr>
                <w:rFonts w:eastAsia="MS Mincho"/>
                <w:color w:val="000000"/>
                <w:lang w:val="ro-RO"/>
              </w:rPr>
            </w:pPr>
            <w:r w:rsidRPr="002668B8">
              <w:rPr>
                <w:rFonts w:eastAsia="MS Mincho"/>
                <w:color w:val="000000"/>
                <w:lang w:val="ro-RO"/>
              </w:rPr>
              <w:t>Activități obligatorii și o scurtă descriere a acestora</w:t>
            </w:r>
          </w:p>
        </w:tc>
        <w:tc>
          <w:tcPr>
            <w:tcW w:w="1139" w:type="dxa"/>
            <w:tcBorders>
              <w:top w:val="single" w:sz="4" w:space="0" w:color="auto"/>
              <w:left w:val="single" w:sz="4" w:space="0" w:color="auto"/>
              <w:bottom w:val="single" w:sz="4" w:space="0" w:color="auto"/>
              <w:right w:val="single" w:sz="4" w:space="0" w:color="auto"/>
            </w:tcBorders>
            <w:vAlign w:val="center"/>
            <w:hideMark/>
          </w:tcPr>
          <w:p w14:paraId="413CDD65" w14:textId="77777777" w:rsidR="002668B8" w:rsidRPr="002668B8" w:rsidRDefault="002668B8" w:rsidP="002668B8">
            <w:pPr>
              <w:ind w:right="49"/>
              <w:rPr>
                <w:rFonts w:eastAsia="MS Mincho"/>
                <w:color w:val="000000"/>
                <w:lang w:val="ro-RO"/>
              </w:rPr>
            </w:pPr>
            <w:r w:rsidRPr="002668B8">
              <w:rPr>
                <w:rFonts w:eastAsia="MS Mincho"/>
                <w:color w:val="000000"/>
                <w:lang w:val="ro-RO"/>
              </w:rPr>
              <w:t>Publicul ţintă</w:t>
            </w:r>
          </w:p>
        </w:tc>
        <w:tc>
          <w:tcPr>
            <w:tcW w:w="1412" w:type="dxa"/>
            <w:tcBorders>
              <w:top w:val="single" w:sz="4" w:space="0" w:color="auto"/>
              <w:left w:val="single" w:sz="4" w:space="0" w:color="auto"/>
              <w:bottom w:val="single" w:sz="4" w:space="0" w:color="auto"/>
              <w:right w:val="single" w:sz="4" w:space="0" w:color="auto"/>
            </w:tcBorders>
            <w:vAlign w:val="center"/>
            <w:hideMark/>
          </w:tcPr>
          <w:p w14:paraId="57063BCA" w14:textId="77777777" w:rsidR="002668B8" w:rsidRPr="002668B8" w:rsidRDefault="002668B8" w:rsidP="002668B8">
            <w:pPr>
              <w:ind w:right="49"/>
              <w:rPr>
                <w:rFonts w:eastAsia="MS Mincho"/>
                <w:color w:val="000000"/>
                <w:lang w:val="ro-RO"/>
              </w:rPr>
            </w:pPr>
            <w:r w:rsidRPr="002668B8">
              <w:rPr>
                <w:rFonts w:eastAsia="MS Mincho"/>
                <w:color w:val="000000"/>
                <w:lang w:val="ro-RO"/>
              </w:rPr>
              <w:t>Canalul de difuzare/ mijloace de comunicare</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53094E4" w14:textId="77777777" w:rsidR="002668B8" w:rsidRPr="002668B8" w:rsidRDefault="002668B8" w:rsidP="002668B8">
            <w:pPr>
              <w:ind w:right="49"/>
              <w:rPr>
                <w:rFonts w:eastAsia="MS Mincho"/>
                <w:color w:val="000000"/>
                <w:lang w:val="ro-RO"/>
              </w:rPr>
            </w:pPr>
            <w:r w:rsidRPr="002668B8">
              <w:rPr>
                <w:rFonts w:eastAsia="MS Mincho"/>
                <w:color w:val="000000"/>
                <w:lang w:val="ro-RO"/>
              </w:rPr>
              <w:t>Calendar</w:t>
            </w:r>
          </w:p>
        </w:tc>
        <w:tc>
          <w:tcPr>
            <w:tcW w:w="2794" w:type="dxa"/>
            <w:tcBorders>
              <w:top w:val="single" w:sz="4" w:space="0" w:color="auto"/>
              <w:left w:val="single" w:sz="4" w:space="0" w:color="auto"/>
              <w:bottom w:val="single" w:sz="4" w:space="0" w:color="auto"/>
              <w:right w:val="single" w:sz="4" w:space="0" w:color="auto"/>
            </w:tcBorders>
            <w:vAlign w:val="center"/>
            <w:hideMark/>
          </w:tcPr>
          <w:p w14:paraId="53CCC6DE" w14:textId="77777777" w:rsidR="002668B8" w:rsidRPr="002668B8" w:rsidRDefault="002668B8" w:rsidP="002668B8">
            <w:pPr>
              <w:ind w:right="49"/>
              <w:rPr>
                <w:rFonts w:eastAsia="MS Mincho"/>
                <w:color w:val="000000"/>
                <w:lang w:val="ro-RO"/>
              </w:rPr>
            </w:pPr>
            <w:r w:rsidRPr="002668B8">
              <w:rPr>
                <w:rFonts w:eastAsia="MS Mincho"/>
                <w:color w:val="000000"/>
                <w:lang w:val="ro-RO"/>
              </w:rPr>
              <w:t>Indicator de măsurare a impactului (de monitorizare şi evaluare)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F61CE5" w14:textId="77777777" w:rsidR="002668B8" w:rsidRPr="002668B8" w:rsidRDefault="002668B8" w:rsidP="002668B8">
            <w:pPr>
              <w:ind w:right="49"/>
              <w:rPr>
                <w:rFonts w:eastAsia="MS Mincho"/>
                <w:color w:val="000000"/>
                <w:lang w:val="ro-RO"/>
              </w:rPr>
            </w:pPr>
            <w:r w:rsidRPr="002668B8">
              <w:rPr>
                <w:rFonts w:eastAsia="MS Mincho"/>
                <w:color w:val="000000"/>
                <w:lang w:val="ro-RO"/>
              </w:rPr>
              <w:t>Responsabil</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9BF6CC3" w14:textId="77777777" w:rsidR="002668B8" w:rsidRPr="002668B8" w:rsidRDefault="002668B8" w:rsidP="002668B8">
            <w:pPr>
              <w:ind w:right="49"/>
              <w:rPr>
                <w:rFonts w:eastAsia="MS Mincho"/>
                <w:color w:val="000000"/>
                <w:lang w:val="ro-RO"/>
              </w:rPr>
            </w:pPr>
            <w:r w:rsidRPr="002668B8">
              <w:rPr>
                <w:rFonts w:eastAsia="MS Mincho"/>
                <w:color w:val="000000"/>
                <w:lang w:val="ro-RO"/>
              </w:rPr>
              <w:t>Bugetul alocat</w:t>
            </w:r>
          </w:p>
        </w:tc>
      </w:tr>
      <w:tr w:rsidR="002668B8" w:rsidRPr="002668B8" w14:paraId="35A2B2AC"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hideMark/>
          </w:tcPr>
          <w:p w14:paraId="430F9E51" w14:textId="77777777" w:rsidR="002668B8" w:rsidRPr="002668B8" w:rsidRDefault="002668B8" w:rsidP="002668B8">
            <w:pPr>
              <w:ind w:right="49"/>
              <w:rPr>
                <w:rFonts w:eastAsia="MS Mincho"/>
                <w:color w:val="000000"/>
                <w:lang w:val="ro-RO"/>
              </w:rPr>
            </w:pPr>
            <w:r w:rsidRPr="002668B8">
              <w:rPr>
                <w:rFonts w:eastAsia="MS Mincho"/>
                <w:color w:val="000000"/>
                <w:lang w:val="ro-RO"/>
              </w:rPr>
              <w:t>2.1</w:t>
            </w:r>
          </w:p>
        </w:tc>
        <w:tc>
          <w:tcPr>
            <w:tcW w:w="4304" w:type="dxa"/>
            <w:tcBorders>
              <w:top w:val="single" w:sz="4" w:space="0" w:color="auto"/>
              <w:left w:val="single" w:sz="4" w:space="0" w:color="auto"/>
              <w:bottom w:val="single" w:sz="4" w:space="0" w:color="auto"/>
              <w:right w:val="single" w:sz="4" w:space="0" w:color="auto"/>
            </w:tcBorders>
            <w:vAlign w:val="center"/>
            <w:hideMark/>
          </w:tcPr>
          <w:p w14:paraId="49397373" w14:textId="77777777" w:rsidR="002668B8" w:rsidRPr="002668B8" w:rsidRDefault="002668B8" w:rsidP="002668B8">
            <w:pPr>
              <w:ind w:right="49"/>
              <w:rPr>
                <w:rFonts w:eastAsia="MS Mincho"/>
                <w:color w:val="000000"/>
                <w:lang w:val="ro-RO"/>
              </w:rPr>
            </w:pPr>
            <w:r w:rsidRPr="002668B8">
              <w:rPr>
                <w:rFonts w:eastAsia="MS Mincho"/>
                <w:color w:val="000000"/>
                <w:lang w:val="ro-RO"/>
              </w:rPr>
              <w:t xml:space="preserve">Comunicat de presă </w:t>
            </w:r>
          </w:p>
          <w:p w14:paraId="3C0EDD71" w14:textId="77777777" w:rsidR="002668B8" w:rsidRPr="002668B8" w:rsidRDefault="002668B8" w:rsidP="002668B8">
            <w:pPr>
              <w:ind w:right="49"/>
              <w:rPr>
                <w:rFonts w:eastAsia="MS Mincho"/>
                <w:color w:val="000000"/>
                <w:lang w:val="ro-RO"/>
              </w:rPr>
            </w:pPr>
            <w:r w:rsidRPr="002668B8">
              <w:rPr>
                <w:rFonts w:eastAsia="MS Mincho"/>
                <w:color w:val="000000"/>
                <w:lang w:val="ro-RO"/>
              </w:rPr>
              <w:t>(la începutul proiectului)</w:t>
            </w:r>
          </w:p>
        </w:tc>
        <w:tc>
          <w:tcPr>
            <w:tcW w:w="1139" w:type="dxa"/>
            <w:tcBorders>
              <w:top w:val="single" w:sz="4" w:space="0" w:color="auto"/>
              <w:left w:val="single" w:sz="4" w:space="0" w:color="auto"/>
              <w:bottom w:val="single" w:sz="4" w:space="0" w:color="auto"/>
              <w:right w:val="single" w:sz="4" w:space="0" w:color="auto"/>
            </w:tcBorders>
            <w:vAlign w:val="center"/>
          </w:tcPr>
          <w:p w14:paraId="215209A6"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tcPr>
          <w:p w14:paraId="6348F7B9"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tcPr>
          <w:p w14:paraId="01546CEC"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vAlign w:val="center"/>
            <w:hideMark/>
          </w:tcPr>
          <w:p w14:paraId="1EE33EC0" w14:textId="77777777" w:rsidR="002668B8" w:rsidRPr="002668B8" w:rsidRDefault="002668B8" w:rsidP="002668B8">
            <w:pPr>
              <w:ind w:right="49"/>
              <w:rPr>
                <w:rFonts w:eastAsia="MS Mincho"/>
                <w:color w:val="000000"/>
                <w:lang w:val="ro-RO"/>
              </w:rPr>
            </w:pPr>
            <w:r w:rsidRPr="002668B8">
              <w:rPr>
                <w:rFonts w:eastAsia="MS Mincho"/>
                <w:color w:val="000000"/>
                <w:lang w:val="ro-RO"/>
              </w:rPr>
              <w:t>Nr de preluări în presă estimate</w:t>
            </w:r>
          </w:p>
        </w:tc>
        <w:tc>
          <w:tcPr>
            <w:tcW w:w="1418" w:type="dxa"/>
            <w:tcBorders>
              <w:top w:val="single" w:sz="4" w:space="0" w:color="auto"/>
              <w:left w:val="single" w:sz="4" w:space="0" w:color="auto"/>
              <w:bottom w:val="single" w:sz="4" w:space="0" w:color="auto"/>
              <w:right w:val="single" w:sz="4" w:space="0" w:color="auto"/>
            </w:tcBorders>
          </w:tcPr>
          <w:p w14:paraId="0EEB1B41"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6C8140E0" w14:textId="77777777" w:rsidR="002668B8" w:rsidRPr="002668B8" w:rsidRDefault="002668B8" w:rsidP="002668B8">
            <w:pPr>
              <w:ind w:right="49"/>
              <w:rPr>
                <w:rFonts w:eastAsia="MS Mincho"/>
                <w:color w:val="000000"/>
                <w:lang w:val="ro-RO"/>
              </w:rPr>
            </w:pPr>
          </w:p>
        </w:tc>
      </w:tr>
      <w:tr w:rsidR="002668B8" w:rsidRPr="002668B8" w14:paraId="70C79B38"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hideMark/>
          </w:tcPr>
          <w:p w14:paraId="3DAD31E6" w14:textId="77777777" w:rsidR="002668B8" w:rsidRPr="002668B8" w:rsidRDefault="002668B8" w:rsidP="002668B8">
            <w:pPr>
              <w:ind w:right="49"/>
              <w:rPr>
                <w:rFonts w:eastAsia="MS Mincho"/>
                <w:color w:val="000000"/>
                <w:lang w:val="ro-RO"/>
              </w:rPr>
            </w:pPr>
            <w:r w:rsidRPr="002668B8">
              <w:rPr>
                <w:rFonts w:eastAsia="MS Mincho"/>
                <w:color w:val="000000"/>
                <w:lang w:val="ro-RO"/>
              </w:rPr>
              <w:t>2.2</w:t>
            </w:r>
          </w:p>
        </w:tc>
        <w:tc>
          <w:tcPr>
            <w:tcW w:w="4304" w:type="dxa"/>
            <w:tcBorders>
              <w:top w:val="single" w:sz="4" w:space="0" w:color="auto"/>
              <w:left w:val="single" w:sz="4" w:space="0" w:color="auto"/>
              <w:bottom w:val="single" w:sz="4" w:space="0" w:color="auto"/>
              <w:right w:val="single" w:sz="4" w:space="0" w:color="auto"/>
            </w:tcBorders>
            <w:hideMark/>
          </w:tcPr>
          <w:p w14:paraId="38600DFC" w14:textId="77777777" w:rsidR="002668B8" w:rsidRPr="002668B8" w:rsidRDefault="002668B8" w:rsidP="002668B8">
            <w:pPr>
              <w:ind w:right="49"/>
              <w:rPr>
                <w:rFonts w:eastAsia="MS Mincho"/>
                <w:color w:val="000000"/>
                <w:lang w:val="ro-RO"/>
              </w:rPr>
            </w:pPr>
            <w:r w:rsidRPr="002668B8">
              <w:rPr>
                <w:rFonts w:eastAsia="MS Mincho"/>
                <w:color w:val="000000"/>
                <w:lang w:val="ro-RO"/>
              </w:rPr>
              <w:t xml:space="preserve">Comunicat de presă </w:t>
            </w:r>
          </w:p>
          <w:p w14:paraId="580556AF" w14:textId="77777777" w:rsidR="002668B8" w:rsidRPr="002668B8" w:rsidRDefault="002668B8" w:rsidP="002668B8">
            <w:pPr>
              <w:ind w:right="49"/>
              <w:rPr>
                <w:rFonts w:eastAsia="MS Mincho"/>
                <w:color w:val="000000"/>
                <w:lang w:val="ro-RO"/>
              </w:rPr>
            </w:pPr>
            <w:r w:rsidRPr="002668B8">
              <w:rPr>
                <w:rFonts w:eastAsia="MS Mincho"/>
                <w:color w:val="000000"/>
                <w:lang w:val="ro-RO"/>
              </w:rPr>
              <w:t>(la sfârşitul proiectului)</w:t>
            </w:r>
          </w:p>
        </w:tc>
        <w:tc>
          <w:tcPr>
            <w:tcW w:w="1139" w:type="dxa"/>
            <w:tcBorders>
              <w:top w:val="single" w:sz="4" w:space="0" w:color="auto"/>
              <w:left w:val="single" w:sz="4" w:space="0" w:color="auto"/>
              <w:bottom w:val="single" w:sz="4" w:space="0" w:color="auto"/>
              <w:right w:val="single" w:sz="4" w:space="0" w:color="auto"/>
            </w:tcBorders>
          </w:tcPr>
          <w:p w14:paraId="5FDB651E"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tcPr>
          <w:p w14:paraId="7EC31F2A"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tcPr>
          <w:p w14:paraId="1E8F8459"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hideMark/>
          </w:tcPr>
          <w:p w14:paraId="02D50801" w14:textId="77777777" w:rsidR="002668B8" w:rsidRPr="002668B8" w:rsidRDefault="002668B8" w:rsidP="002668B8">
            <w:pPr>
              <w:ind w:right="49"/>
              <w:rPr>
                <w:rFonts w:eastAsia="MS Mincho"/>
                <w:color w:val="000000"/>
                <w:lang w:val="ro-RO"/>
              </w:rPr>
            </w:pPr>
            <w:r w:rsidRPr="002668B8">
              <w:rPr>
                <w:rFonts w:eastAsia="MS Mincho"/>
                <w:color w:val="000000"/>
                <w:lang w:val="ro-RO"/>
              </w:rPr>
              <w:t>Nr de preluări în presă estimate</w:t>
            </w:r>
          </w:p>
        </w:tc>
        <w:tc>
          <w:tcPr>
            <w:tcW w:w="1418" w:type="dxa"/>
            <w:tcBorders>
              <w:top w:val="single" w:sz="4" w:space="0" w:color="auto"/>
              <w:left w:val="single" w:sz="4" w:space="0" w:color="auto"/>
              <w:bottom w:val="single" w:sz="4" w:space="0" w:color="auto"/>
              <w:right w:val="single" w:sz="4" w:space="0" w:color="auto"/>
            </w:tcBorders>
          </w:tcPr>
          <w:p w14:paraId="41A0AE48"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4C4AE889" w14:textId="77777777" w:rsidR="002668B8" w:rsidRPr="002668B8" w:rsidRDefault="002668B8" w:rsidP="002668B8">
            <w:pPr>
              <w:ind w:right="49"/>
              <w:rPr>
                <w:rFonts w:eastAsia="MS Mincho"/>
                <w:color w:val="000000"/>
                <w:lang w:val="ro-RO"/>
              </w:rPr>
            </w:pPr>
          </w:p>
        </w:tc>
      </w:tr>
      <w:tr w:rsidR="002668B8" w:rsidRPr="002668B8" w14:paraId="275DFA3D"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hideMark/>
          </w:tcPr>
          <w:p w14:paraId="349AB02D" w14:textId="77777777" w:rsidR="002668B8" w:rsidRPr="002668B8" w:rsidRDefault="002668B8" w:rsidP="002668B8">
            <w:pPr>
              <w:ind w:right="49"/>
              <w:rPr>
                <w:rFonts w:eastAsia="MS Mincho"/>
                <w:color w:val="000000"/>
                <w:lang w:val="ro-RO"/>
              </w:rPr>
            </w:pPr>
            <w:r w:rsidRPr="002668B8">
              <w:rPr>
                <w:rFonts w:eastAsia="MS Mincho"/>
                <w:color w:val="000000"/>
                <w:lang w:val="ro-RO"/>
              </w:rPr>
              <w:t>2.3</w:t>
            </w:r>
          </w:p>
        </w:tc>
        <w:tc>
          <w:tcPr>
            <w:tcW w:w="4304" w:type="dxa"/>
            <w:tcBorders>
              <w:top w:val="single" w:sz="4" w:space="0" w:color="auto"/>
              <w:left w:val="single" w:sz="4" w:space="0" w:color="auto"/>
              <w:bottom w:val="single" w:sz="4" w:space="0" w:color="auto"/>
              <w:right w:val="single" w:sz="4" w:space="0" w:color="auto"/>
            </w:tcBorders>
            <w:hideMark/>
          </w:tcPr>
          <w:p w14:paraId="2D657981" w14:textId="77777777" w:rsidR="002668B8" w:rsidRPr="002668B8" w:rsidRDefault="002668B8" w:rsidP="002668B8">
            <w:pPr>
              <w:ind w:right="49"/>
              <w:rPr>
                <w:rFonts w:eastAsia="MS Mincho"/>
                <w:color w:val="000000"/>
                <w:lang w:val="ro-RO"/>
              </w:rPr>
            </w:pPr>
            <w:r w:rsidRPr="002668B8">
              <w:rPr>
                <w:rFonts w:eastAsia="MS Mincho"/>
                <w:color w:val="000000"/>
                <w:lang w:val="ro-RO"/>
              </w:rPr>
              <w:t xml:space="preserve">Panouri pentru afişare temporară </w:t>
            </w:r>
          </w:p>
          <w:p w14:paraId="28F30475" w14:textId="77777777" w:rsidR="002668B8" w:rsidRPr="002668B8" w:rsidRDefault="002668B8" w:rsidP="002668B8">
            <w:pPr>
              <w:ind w:right="49"/>
              <w:rPr>
                <w:rFonts w:eastAsia="MS Mincho"/>
                <w:color w:val="000000"/>
                <w:lang w:val="ro-RO"/>
              </w:rPr>
            </w:pPr>
            <w:r w:rsidRPr="002668B8">
              <w:rPr>
                <w:rFonts w:eastAsia="MS Mincho"/>
                <w:color w:val="000000"/>
                <w:lang w:val="ro-RO"/>
              </w:rPr>
              <w:t>(pentru proiectele de finanțare a infrastructurii sau a unor operațiuni de construcție pentru care valoarea contribuției publice depășește 500.000 euro)</w:t>
            </w:r>
          </w:p>
        </w:tc>
        <w:tc>
          <w:tcPr>
            <w:tcW w:w="1139" w:type="dxa"/>
            <w:tcBorders>
              <w:top w:val="single" w:sz="4" w:space="0" w:color="auto"/>
              <w:left w:val="single" w:sz="4" w:space="0" w:color="auto"/>
              <w:bottom w:val="single" w:sz="4" w:space="0" w:color="auto"/>
              <w:right w:val="single" w:sz="4" w:space="0" w:color="auto"/>
            </w:tcBorders>
            <w:vAlign w:val="center"/>
            <w:hideMark/>
          </w:tcPr>
          <w:p w14:paraId="0DFED7FF" w14:textId="77777777" w:rsidR="002668B8" w:rsidRPr="002668B8" w:rsidRDefault="002668B8" w:rsidP="002668B8">
            <w:pPr>
              <w:ind w:right="49"/>
              <w:rPr>
                <w:rFonts w:eastAsia="MS Mincho"/>
                <w:color w:val="000000"/>
                <w:lang w:val="ro-RO"/>
              </w:rPr>
            </w:pPr>
            <w:r w:rsidRPr="002668B8">
              <w:rPr>
                <w:rFonts w:eastAsia="MS Mincho"/>
                <w:color w:val="000000"/>
                <w:lang w:val="ro-RO"/>
              </w:rPr>
              <w:t>Publicul larg</w:t>
            </w:r>
          </w:p>
        </w:tc>
        <w:tc>
          <w:tcPr>
            <w:tcW w:w="1412" w:type="dxa"/>
            <w:tcBorders>
              <w:top w:val="single" w:sz="4" w:space="0" w:color="auto"/>
              <w:left w:val="single" w:sz="4" w:space="0" w:color="auto"/>
              <w:bottom w:val="single" w:sz="4" w:space="0" w:color="auto"/>
              <w:right w:val="single" w:sz="4" w:space="0" w:color="auto"/>
            </w:tcBorders>
            <w:vAlign w:val="center"/>
          </w:tcPr>
          <w:p w14:paraId="04B0FCCD"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vAlign w:val="center"/>
          </w:tcPr>
          <w:p w14:paraId="14DEE991"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vAlign w:val="center"/>
          </w:tcPr>
          <w:p w14:paraId="46B30FC8"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5E7136A8"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384AC46A" w14:textId="77777777" w:rsidR="002668B8" w:rsidRPr="002668B8" w:rsidRDefault="002668B8" w:rsidP="002668B8">
            <w:pPr>
              <w:ind w:right="49"/>
              <w:rPr>
                <w:rFonts w:eastAsia="MS Mincho"/>
                <w:color w:val="000000"/>
                <w:lang w:val="ro-RO"/>
              </w:rPr>
            </w:pPr>
          </w:p>
        </w:tc>
      </w:tr>
      <w:tr w:rsidR="002668B8" w:rsidRPr="002668B8" w14:paraId="00078210"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hideMark/>
          </w:tcPr>
          <w:p w14:paraId="5B55C6EE" w14:textId="77777777" w:rsidR="002668B8" w:rsidRPr="002668B8" w:rsidRDefault="002668B8" w:rsidP="002668B8">
            <w:pPr>
              <w:ind w:right="49"/>
              <w:rPr>
                <w:rFonts w:eastAsia="MS Mincho"/>
                <w:color w:val="000000"/>
                <w:lang w:val="ro-RO"/>
              </w:rPr>
            </w:pPr>
            <w:r w:rsidRPr="002668B8">
              <w:rPr>
                <w:rFonts w:eastAsia="MS Mincho"/>
                <w:color w:val="000000"/>
                <w:lang w:val="ro-RO"/>
              </w:rPr>
              <w:t>2.4</w:t>
            </w:r>
          </w:p>
        </w:tc>
        <w:tc>
          <w:tcPr>
            <w:tcW w:w="4304" w:type="dxa"/>
            <w:tcBorders>
              <w:top w:val="single" w:sz="4" w:space="0" w:color="auto"/>
              <w:left w:val="single" w:sz="4" w:space="0" w:color="auto"/>
              <w:bottom w:val="single" w:sz="4" w:space="0" w:color="auto"/>
              <w:right w:val="single" w:sz="4" w:space="0" w:color="auto"/>
            </w:tcBorders>
            <w:hideMark/>
          </w:tcPr>
          <w:p w14:paraId="04BD9153" w14:textId="77777777" w:rsidR="002668B8" w:rsidRPr="002668B8" w:rsidRDefault="002668B8" w:rsidP="002668B8">
            <w:pPr>
              <w:ind w:right="49"/>
              <w:rPr>
                <w:rFonts w:eastAsia="MS Mincho"/>
                <w:color w:val="000000"/>
                <w:lang w:val="ro-RO"/>
              </w:rPr>
            </w:pPr>
            <w:r w:rsidRPr="002668B8">
              <w:rPr>
                <w:rFonts w:eastAsia="MS Mincho"/>
                <w:color w:val="000000"/>
                <w:lang w:val="ro-RO"/>
              </w:rPr>
              <w:t xml:space="preserve">Plăci permanente după finalizarea proiectului </w:t>
            </w:r>
          </w:p>
          <w:p w14:paraId="777CD01A" w14:textId="77777777" w:rsidR="002668B8" w:rsidRPr="002668B8" w:rsidRDefault="002668B8" w:rsidP="002668B8">
            <w:pPr>
              <w:ind w:right="49"/>
              <w:rPr>
                <w:rFonts w:eastAsia="MS Mincho"/>
                <w:color w:val="000000"/>
                <w:lang w:val="ro-RO"/>
              </w:rPr>
            </w:pPr>
            <w:r w:rsidRPr="002668B8">
              <w:rPr>
                <w:rFonts w:eastAsia="MS Mincho"/>
                <w:color w:val="000000"/>
                <w:lang w:val="ro-RO"/>
              </w:rPr>
              <w:t>(pentru proiectele de investiții care constau în achiziționarea unui obiect fizic sau în finanțarea infrastructurii sau a unor operațiuni de construcție și pentru care valoarea contribuției publice depășește 500.000 euro)</w:t>
            </w:r>
          </w:p>
        </w:tc>
        <w:tc>
          <w:tcPr>
            <w:tcW w:w="1139" w:type="dxa"/>
            <w:tcBorders>
              <w:top w:val="single" w:sz="4" w:space="0" w:color="auto"/>
              <w:left w:val="single" w:sz="4" w:space="0" w:color="auto"/>
              <w:bottom w:val="single" w:sz="4" w:space="0" w:color="auto"/>
              <w:right w:val="single" w:sz="4" w:space="0" w:color="auto"/>
            </w:tcBorders>
            <w:vAlign w:val="center"/>
            <w:hideMark/>
          </w:tcPr>
          <w:p w14:paraId="0A486312" w14:textId="77777777" w:rsidR="002668B8" w:rsidRPr="002668B8" w:rsidRDefault="002668B8" w:rsidP="002668B8">
            <w:pPr>
              <w:ind w:right="49"/>
              <w:rPr>
                <w:rFonts w:eastAsia="MS Mincho"/>
                <w:color w:val="000000"/>
                <w:lang w:val="ro-RO"/>
              </w:rPr>
            </w:pPr>
            <w:r w:rsidRPr="002668B8">
              <w:rPr>
                <w:rFonts w:eastAsia="MS Mincho"/>
                <w:color w:val="000000"/>
                <w:lang w:val="ro-RO"/>
              </w:rPr>
              <w:t>Publicul larg</w:t>
            </w:r>
          </w:p>
        </w:tc>
        <w:tc>
          <w:tcPr>
            <w:tcW w:w="1412" w:type="dxa"/>
            <w:tcBorders>
              <w:top w:val="single" w:sz="4" w:space="0" w:color="auto"/>
              <w:left w:val="single" w:sz="4" w:space="0" w:color="auto"/>
              <w:bottom w:val="single" w:sz="4" w:space="0" w:color="auto"/>
              <w:right w:val="single" w:sz="4" w:space="0" w:color="auto"/>
            </w:tcBorders>
            <w:vAlign w:val="center"/>
          </w:tcPr>
          <w:p w14:paraId="160D5321"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vAlign w:val="center"/>
          </w:tcPr>
          <w:p w14:paraId="183AC533"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vAlign w:val="center"/>
          </w:tcPr>
          <w:p w14:paraId="21ABEF73"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5C0DD1E9"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193ACE42" w14:textId="77777777" w:rsidR="002668B8" w:rsidRPr="002668B8" w:rsidRDefault="002668B8" w:rsidP="002668B8">
            <w:pPr>
              <w:ind w:right="49"/>
              <w:rPr>
                <w:rFonts w:eastAsia="MS Mincho"/>
                <w:color w:val="000000"/>
                <w:lang w:val="ro-RO"/>
              </w:rPr>
            </w:pPr>
          </w:p>
        </w:tc>
      </w:tr>
      <w:tr w:rsidR="002668B8" w:rsidRPr="002668B8" w14:paraId="4EC1D82F"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hideMark/>
          </w:tcPr>
          <w:p w14:paraId="3B154940" w14:textId="77777777" w:rsidR="002668B8" w:rsidRPr="002668B8" w:rsidRDefault="002668B8" w:rsidP="002668B8">
            <w:pPr>
              <w:ind w:right="49"/>
              <w:rPr>
                <w:rFonts w:eastAsia="MS Mincho"/>
                <w:color w:val="000000"/>
                <w:lang w:val="ro-RO"/>
              </w:rPr>
            </w:pPr>
            <w:r w:rsidRPr="002668B8">
              <w:rPr>
                <w:rFonts w:eastAsia="MS Mincho"/>
                <w:color w:val="000000"/>
                <w:lang w:val="ro-RO"/>
              </w:rPr>
              <w:t>2.5</w:t>
            </w:r>
          </w:p>
        </w:tc>
        <w:tc>
          <w:tcPr>
            <w:tcW w:w="4304" w:type="dxa"/>
            <w:tcBorders>
              <w:top w:val="single" w:sz="4" w:space="0" w:color="auto"/>
              <w:left w:val="single" w:sz="4" w:space="0" w:color="auto"/>
              <w:bottom w:val="single" w:sz="4" w:space="0" w:color="auto"/>
              <w:right w:val="single" w:sz="4" w:space="0" w:color="auto"/>
            </w:tcBorders>
            <w:hideMark/>
          </w:tcPr>
          <w:p w14:paraId="3AA7E0E3" w14:textId="77777777" w:rsidR="002668B8" w:rsidRPr="002668B8" w:rsidRDefault="002668B8" w:rsidP="002668B8">
            <w:pPr>
              <w:ind w:right="49"/>
              <w:rPr>
                <w:rFonts w:eastAsia="MS Mincho"/>
                <w:color w:val="000000"/>
                <w:lang w:val="ro-RO"/>
              </w:rPr>
            </w:pPr>
            <w:r w:rsidRPr="002668B8">
              <w:rPr>
                <w:rFonts w:eastAsia="MS Mincho"/>
                <w:color w:val="000000"/>
                <w:lang w:val="ro-RO"/>
              </w:rPr>
              <w:t>Afiş A3</w:t>
            </w:r>
          </w:p>
          <w:p w14:paraId="556B3443" w14:textId="77777777" w:rsidR="002668B8" w:rsidRPr="002668B8" w:rsidRDefault="002668B8" w:rsidP="002668B8">
            <w:pPr>
              <w:ind w:right="49"/>
              <w:rPr>
                <w:rFonts w:eastAsia="MS Mincho"/>
                <w:color w:val="000000"/>
                <w:lang w:val="ro-RO"/>
              </w:rPr>
            </w:pPr>
            <w:r w:rsidRPr="002668B8">
              <w:rPr>
                <w:rFonts w:eastAsia="MS Mincho"/>
                <w:color w:val="000000"/>
                <w:lang w:val="ro-RO"/>
              </w:rPr>
              <w:t>(pentru proiectele sub 500.000 euro)</w:t>
            </w:r>
          </w:p>
        </w:tc>
        <w:tc>
          <w:tcPr>
            <w:tcW w:w="1139" w:type="dxa"/>
            <w:tcBorders>
              <w:top w:val="single" w:sz="4" w:space="0" w:color="auto"/>
              <w:left w:val="single" w:sz="4" w:space="0" w:color="auto"/>
              <w:bottom w:val="single" w:sz="4" w:space="0" w:color="auto"/>
              <w:right w:val="single" w:sz="4" w:space="0" w:color="auto"/>
            </w:tcBorders>
            <w:vAlign w:val="center"/>
          </w:tcPr>
          <w:p w14:paraId="0CC0D957"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vAlign w:val="center"/>
          </w:tcPr>
          <w:p w14:paraId="5D5EA0C4"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vAlign w:val="center"/>
          </w:tcPr>
          <w:p w14:paraId="124A67F5"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vAlign w:val="center"/>
          </w:tcPr>
          <w:p w14:paraId="4B82D2EF"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74E2E5C0"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3F94E92A" w14:textId="77777777" w:rsidR="002668B8" w:rsidRPr="002668B8" w:rsidRDefault="002668B8" w:rsidP="002668B8">
            <w:pPr>
              <w:ind w:right="49"/>
              <w:rPr>
                <w:rFonts w:eastAsia="MS Mincho"/>
                <w:color w:val="000000"/>
                <w:lang w:val="ro-RO"/>
              </w:rPr>
            </w:pPr>
          </w:p>
        </w:tc>
      </w:tr>
      <w:tr w:rsidR="002668B8" w:rsidRPr="002668B8" w14:paraId="530CF74E"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hideMark/>
          </w:tcPr>
          <w:p w14:paraId="7D8F5A70" w14:textId="77777777" w:rsidR="002668B8" w:rsidRPr="002668B8" w:rsidRDefault="002668B8" w:rsidP="002668B8">
            <w:pPr>
              <w:ind w:right="49"/>
              <w:rPr>
                <w:rFonts w:eastAsia="MS Mincho"/>
                <w:color w:val="000000"/>
                <w:lang w:val="ro-RO"/>
              </w:rPr>
            </w:pPr>
            <w:r w:rsidRPr="002668B8">
              <w:rPr>
                <w:rFonts w:eastAsia="MS Mincho"/>
                <w:color w:val="000000"/>
                <w:lang w:val="ro-RO"/>
              </w:rPr>
              <w:t>2.6</w:t>
            </w:r>
          </w:p>
        </w:tc>
        <w:tc>
          <w:tcPr>
            <w:tcW w:w="4304" w:type="dxa"/>
            <w:tcBorders>
              <w:top w:val="single" w:sz="4" w:space="0" w:color="auto"/>
              <w:left w:val="single" w:sz="4" w:space="0" w:color="auto"/>
              <w:bottom w:val="single" w:sz="4" w:space="0" w:color="auto"/>
              <w:right w:val="single" w:sz="4" w:space="0" w:color="auto"/>
            </w:tcBorders>
            <w:hideMark/>
          </w:tcPr>
          <w:p w14:paraId="7F8D72F2" w14:textId="77777777" w:rsidR="002668B8" w:rsidRPr="002668B8" w:rsidRDefault="002668B8" w:rsidP="002668B8">
            <w:pPr>
              <w:ind w:right="49"/>
              <w:rPr>
                <w:rFonts w:eastAsia="MS Mincho"/>
                <w:color w:val="000000"/>
                <w:lang w:val="ro-RO"/>
              </w:rPr>
            </w:pPr>
            <w:r w:rsidRPr="002668B8">
              <w:rPr>
                <w:rFonts w:eastAsia="MS Mincho"/>
                <w:color w:val="000000"/>
                <w:lang w:val="ro-RO"/>
              </w:rPr>
              <w:t>Autocolante şi plăcuţe</w:t>
            </w:r>
          </w:p>
          <w:p w14:paraId="707F9C48" w14:textId="77777777" w:rsidR="002668B8" w:rsidRPr="002668B8" w:rsidRDefault="002668B8" w:rsidP="002668B8">
            <w:pPr>
              <w:ind w:right="49"/>
              <w:rPr>
                <w:rFonts w:eastAsia="MS Mincho"/>
                <w:color w:val="000000"/>
                <w:lang w:val="ro-RO"/>
              </w:rPr>
            </w:pPr>
            <w:r w:rsidRPr="002668B8">
              <w:rPr>
                <w:rFonts w:eastAsia="MS Mincho"/>
                <w:color w:val="000000"/>
                <w:lang w:val="ro-RO"/>
              </w:rPr>
              <w:t>(pentru mijloacele fixe achiziţionate în cadrul proiectului cu durata de viaţă mai mare de 1 an şi o valoare mai mare de 2500 de lei)</w:t>
            </w:r>
          </w:p>
        </w:tc>
        <w:tc>
          <w:tcPr>
            <w:tcW w:w="1139" w:type="dxa"/>
            <w:tcBorders>
              <w:top w:val="single" w:sz="4" w:space="0" w:color="auto"/>
              <w:left w:val="single" w:sz="4" w:space="0" w:color="auto"/>
              <w:bottom w:val="single" w:sz="4" w:space="0" w:color="auto"/>
              <w:right w:val="single" w:sz="4" w:space="0" w:color="auto"/>
            </w:tcBorders>
            <w:vAlign w:val="center"/>
          </w:tcPr>
          <w:p w14:paraId="6A9B656C"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vAlign w:val="center"/>
          </w:tcPr>
          <w:p w14:paraId="668ED665"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vAlign w:val="center"/>
          </w:tcPr>
          <w:p w14:paraId="10C3CBB1"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vAlign w:val="center"/>
          </w:tcPr>
          <w:p w14:paraId="426A0776"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78AD229D"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2515DEB1" w14:textId="77777777" w:rsidR="002668B8" w:rsidRPr="002668B8" w:rsidRDefault="002668B8" w:rsidP="002668B8">
            <w:pPr>
              <w:ind w:right="49"/>
              <w:rPr>
                <w:rFonts w:eastAsia="MS Mincho"/>
                <w:color w:val="000000"/>
                <w:lang w:val="ro-RO"/>
              </w:rPr>
            </w:pPr>
          </w:p>
        </w:tc>
      </w:tr>
      <w:tr w:rsidR="002668B8" w:rsidRPr="002668B8" w14:paraId="1DAB8E33"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hideMark/>
          </w:tcPr>
          <w:p w14:paraId="33783E5C" w14:textId="77777777" w:rsidR="002668B8" w:rsidRPr="002668B8" w:rsidRDefault="002668B8" w:rsidP="002668B8">
            <w:pPr>
              <w:ind w:right="49"/>
              <w:rPr>
                <w:rFonts w:eastAsia="MS Mincho"/>
                <w:color w:val="000000"/>
                <w:lang w:val="ro-RO"/>
              </w:rPr>
            </w:pPr>
            <w:r w:rsidRPr="002668B8">
              <w:rPr>
                <w:rFonts w:eastAsia="MS Mincho"/>
                <w:color w:val="000000"/>
                <w:lang w:val="ro-RO"/>
              </w:rPr>
              <w:t>2.7</w:t>
            </w:r>
          </w:p>
        </w:tc>
        <w:tc>
          <w:tcPr>
            <w:tcW w:w="4304" w:type="dxa"/>
            <w:tcBorders>
              <w:top w:val="single" w:sz="4" w:space="0" w:color="auto"/>
              <w:left w:val="single" w:sz="4" w:space="0" w:color="auto"/>
              <w:bottom w:val="single" w:sz="4" w:space="0" w:color="auto"/>
              <w:right w:val="single" w:sz="4" w:space="0" w:color="auto"/>
            </w:tcBorders>
            <w:hideMark/>
          </w:tcPr>
          <w:p w14:paraId="26FD0CCA" w14:textId="77777777" w:rsidR="002668B8" w:rsidRPr="002668B8" w:rsidRDefault="002668B8" w:rsidP="002668B8">
            <w:pPr>
              <w:ind w:right="49"/>
              <w:rPr>
                <w:rFonts w:eastAsia="MS Mincho"/>
                <w:color w:val="000000"/>
                <w:lang w:val="ro-RO"/>
              </w:rPr>
            </w:pPr>
            <w:r w:rsidRPr="002668B8">
              <w:rPr>
                <w:rFonts w:eastAsia="MS Mincho"/>
                <w:color w:val="000000"/>
              </w:rPr>
              <w:t>Descrierea proiectului pe site-ul beneficiarului (doar dacă un astfel de site există), în conformitate cu Regulamentul (UE) NR. 1303/2013.</w:t>
            </w:r>
          </w:p>
        </w:tc>
        <w:tc>
          <w:tcPr>
            <w:tcW w:w="1139" w:type="dxa"/>
            <w:tcBorders>
              <w:top w:val="single" w:sz="4" w:space="0" w:color="auto"/>
              <w:left w:val="single" w:sz="4" w:space="0" w:color="auto"/>
              <w:bottom w:val="single" w:sz="4" w:space="0" w:color="auto"/>
              <w:right w:val="single" w:sz="4" w:space="0" w:color="auto"/>
            </w:tcBorders>
            <w:vAlign w:val="center"/>
          </w:tcPr>
          <w:p w14:paraId="54E07228"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vAlign w:val="center"/>
          </w:tcPr>
          <w:p w14:paraId="41883B07"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vAlign w:val="center"/>
          </w:tcPr>
          <w:p w14:paraId="224D54DC"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vAlign w:val="center"/>
          </w:tcPr>
          <w:p w14:paraId="0BBD432F"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76C70B95"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4D144518" w14:textId="77777777" w:rsidR="002668B8" w:rsidRPr="002668B8" w:rsidRDefault="002668B8" w:rsidP="002668B8">
            <w:pPr>
              <w:ind w:right="49"/>
              <w:rPr>
                <w:rFonts w:eastAsia="MS Mincho"/>
                <w:color w:val="000000"/>
                <w:lang w:val="ro-RO"/>
              </w:rPr>
            </w:pPr>
          </w:p>
        </w:tc>
      </w:tr>
      <w:tr w:rsidR="002668B8" w:rsidRPr="002668B8" w14:paraId="29E0B5D8" w14:textId="77777777" w:rsidTr="00961D70">
        <w:tc>
          <w:tcPr>
            <w:tcW w:w="516" w:type="dxa"/>
            <w:tcBorders>
              <w:top w:val="single" w:sz="4" w:space="0" w:color="auto"/>
              <w:left w:val="single" w:sz="4" w:space="0" w:color="auto"/>
              <w:bottom w:val="single" w:sz="4" w:space="0" w:color="auto"/>
              <w:right w:val="single" w:sz="4" w:space="0" w:color="auto"/>
            </w:tcBorders>
          </w:tcPr>
          <w:p w14:paraId="597B0441" w14:textId="77777777" w:rsidR="002668B8" w:rsidRPr="002668B8" w:rsidRDefault="002668B8" w:rsidP="002668B8">
            <w:pPr>
              <w:ind w:right="49"/>
              <w:rPr>
                <w:rFonts w:eastAsia="MS Mincho"/>
                <w:color w:val="000000"/>
                <w:lang w:val="ro-RO"/>
              </w:rPr>
            </w:pPr>
          </w:p>
        </w:tc>
        <w:tc>
          <w:tcPr>
            <w:tcW w:w="12263" w:type="dxa"/>
            <w:gridSpan w:val="7"/>
            <w:tcBorders>
              <w:top w:val="single" w:sz="4" w:space="0" w:color="auto"/>
              <w:left w:val="single" w:sz="4" w:space="0" w:color="auto"/>
              <w:bottom w:val="single" w:sz="4" w:space="0" w:color="auto"/>
              <w:right w:val="single" w:sz="4" w:space="0" w:color="auto"/>
            </w:tcBorders>
            <w:hideMark/>
          </w:tcPr>
          <w:p w14:paraId="5F5F27A0" w14:textId="77777777" w:rsidR="002668B8" w:rsidRPr="002668B8" w:rsidRDefault="002668B8" w:rsidP="002668B8">
            <w:pPr>
              <w:ind w:right="49"/>
              <w:rPr>
                <w:rFonts w:eastAsia="MS Mincho"/>
                <w:color w:val="000000"/>
                <w:lang w:val="ro-RO"/>
              </w:rPr>
            </w:pPr>
            <w:r w:rsidRPr="002668B8">
              <w:rPr>
                <w:rFonts w:eastAsia="MS Mincho"/>
                <w:color w:val="000000"/>
                <w:lang w:val="ro-RO"/>
              </w:rPr>
              <w:t>TOTAL BUGET ELEMENTE OBLIGATORII</w:t>
            </w:r>
          </w:p>
        </w:tc>
        <w:tc>
          <w:tcPr>
            <w:tcW w:w="16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080022F" w14:textId="77777777" w:rsidR="002668B8" w:rsidRPr="002668B8" w:rsidRDefault="002668B8" w:rsidP="002668B8">
            <w:pPr>
              <w:ind w:right="49"/>
              <w:rPr>
                <w:rFonts w:eastAsia="MS Mincho"/>
                <w:color w:val="000000"/>
                <w:lang w:val="ro-RO"/>
              </w:rPr>
            </w:pPr>
          </w:p>
        </w:tc>
      </w:tr>
      <w:tr w:rsidR="002668B8" w:rsidRPr="002668B8" w14:paraId="07CD0439" w14:textId="77777777" w:rsidTr="00961D70">
        <w:tc>
          <w:tcPr>
            <w:tcW w:w="516" w:type="dxa"/>
            <w:tcBorders>
              <w:top w:val="single" w:sz="4" w:space="0" w:color="auto"/>
              <w:left w:val="single" w:sz="4" w:space="0" w:color="auto"/>
              <w:bottom w:val="single" w:sz="4" w:space="0" w:color="auto"/>
              <w:right w:val="single" w:sz="4" w:space="0" w:color="auto"/>
            </w:tcBorders>
            <w:hideMark/>
          </w:tcPr>
          <w:p w14:paraId="2CACE11C" w14:textId="77777777" w:rsidR="002668B8" w:rsidRPr="002668B8" w:rsidRDefault="002668B8" w:rsidP="002668B8">
            <w:pPr>
              <w:ind w:right="49"/>
              <w:rPr>
                <w:rFonts w:eastAsia="MS Mincho"/>
                <w:color w:val="000000"/>
                <w:lang w:val="ro-RO"/>
              </w:rPr>
            </w:pPr>
            <w:r w:rsidRPr="002668B8">
              <w:rPr>
                <w:rFonts w:eastAsia="MS Mincho"/>
                <w:color w:val="000000"/>
                <w:lang w:val="ro-RO"/>
              </w:rPr>
              <w:t>3</w:t>
            </w:r>
          </w:p>
        </w:tc>
        <w:tc>
          <w:tcPr>
            <w:tcW w:w="13959" w:type="dxa"/>
            <w:gridSpan w:val="9"/>
            <w:tcBorders>
              <w:top w:val="single" w:sz="4" w:space="0" w:color="auto"/>
              <w:left w:val="single" w:sz="4" w:space="0" w:color="auto"/>
              <w:bottom w:val="single" w:sz="4" w:space="0" w:color="auto"/>
              <w:right w:val="single" w:sz="4" w:space="0" w:color="auto"/>
            </w:tcBorders>
            <w:hideMark/>
          </w:tcPr>
          <w:p w14:paraId="7F44A724" w14:textId="77777777" w:rsidR="002668B8" w:rsidRPr="002668B8" w:rsidRDefault="002668B8" w:rsidP="002668B8">
            <w:pPr>
              <w:ind w:right="49"/>
              <w:rPr>
                <w:rFonts w:eastAsia="MS Mincho"/>
                <w:color w:val="000000"/>
                <w:lang w:val="ro-RO"/>
              </w:rPr>
            </w:pPr>
            <w:r w:rsidRPr="002668B8">
              <w:rPr>
                <w:rFonts w:eastAsia="MS Mincho"/>
                <w:color w:val="000000"/>
                <w:lang w:val="ro-RO"/>
              </w:rPr>
              <w:t>Alte Activităţi de informare şi conştientizare opţionale, dacă este cazul</w:t>
            </w:r>
          </w:p>
        </w:tc>
      </w:tr>
      <w:tr w:rsidR="002668B8" w:rsidRPr="002668B8" w14:paraId="0079961B" w14:textId="77777777" w:rsidTr="00961D70">
        <w:trPr>
          <w:gridAfter w:val="1"/>
          <w:wAfter w:w="15" w:type="dxa"/>
        </w:trPr>
        <w:tc>
          <w:tcPr>
            <w:tcW w:w="48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F27A0CC" w14:textId="77777777" w:rsidR="002668B8" w:rsidRPr="002668B8" w:rsidRDefault="002668B8" w:rsidP="002668B8">
            <w:pPr>
              <w:ind w:right="49"/>
              <w:rPr>
                <w:rFonts w:eastAsia="MS Mincho"/>
                <w:color w:val="000000"/>
                <w:lang w:val="ro-RO"/>
              </w:rPr>
            </w:pPr>
            <w:r w:rsidRPr="002668B8">
              <w:rPr>
                <w:rFonts w:eastAsia="MS Mincho"/>
                <w:color w:val="000000"/>
                <w:lang w:val="ro-RO"/>
              </w:rPr>
              <w:t>Activități opționale și o scurtă descriere a acestora</w:t>
            </w:r>
          </w:p>
        </w:tc>
        <w:tc>
          <w:tcPr>
            <w:tcW w:w="1139" w:type="dxa"/>
            <w:tcBorders>
              <w:top w:val="single" w:sz="4" w:space="0" w:color="auto"/>
              <w:left w:val="single" w:sz="4" w:space="0" w:color="auto"/>
              <w:bottom w:val="single" w:sz="4" w:space="0" w:color="auto"/>
              <w:right w:val="single" w:sz="4" w:space="0" w:color="auto"/>
            </w:tcBorders>
            <w:vAlign w:val="center"/>
            <w:hideMark/>
          </w:tcPr>
          <w:p w14:paraId="0E50A4C1" w14:textId="77777777" w:rsidR="002668B8" w:rsidRPr="002668B8" w:rsidRDefault="002668B8" w:rsidP="002668B8">
            <w:pPr>
              <w:ind w:right="49"/>
              <w:rPr>
                <w:rFonts w:eastAsia="MS Mincho"/>
                <w:color w:val="000000"/>
                <w:lang w:val="ro-RO"/>
              </w:rPr>
            </w:pPr>
            <w:r w:rsidRPr="002668B8">
              <w:rPr>
                <w:rFonts w:eastAsia="MS Mincho"/>
                <w:color w:val="000000"/>
                <w:lang w:val="ro-RO"/>
              </w:rPr>
              <w:t>Publicul ţintă</w:t>
            </w:r>
          </w:p>
        </w:tc>
        <w:tc>
          <w:tcPr>
            <w:tcW w:w="1412" w:type="dxa"/>
            <w:tcBorders>
              <w:top w:val="single" w:sz="4" w:space="0" w:color="auto"/>
              <w:left w:val="single" w:sz="4" w:space="0" w:color="auto"/>
              <w:bottom w:val="single" w:sz="4" w:space="0" w:color="auto"/>
              <w:right w:val="single" w:sz="4" w:space="0" w:color="auto"/>
            </w:tcBorders>
            <w:vAlign w:val="center"/>
            <w:hideMark/>
          </w:tcPr>
          <w:p w14:paraId="46CD3024" w14:textId="77777777" w:rsidR="002668B8" w:rsidRPr="002668B8" w:rsidRDefault="002668B8" w:rsidP="002668B8">
            <w:pPr>
              <w:ind w:right="49"/>
              <w:rPr>
                <w:rFonts w:eastAsia="MS Mincho"/>
                <w:color w:val="000000"/>
                <w:lang w:val="ro-RO"/>
              </w:rPr>
            </w:pPr>
            <w:r w:rsidRPr="002668B8">
              <w:rPr>
                <w:rFonts w:eastAsia="MS Mincho"/>
                <w:color w:val="000000"/>
                <w:lang w:val="ro-RO"/>
              </w:rPr>
              <w:t>Canalul de difuzare/ mijloace de comunicare</w:t>
            </w:r>
          </w:p>
        </w:tc>
        <w:tc>
          <w:tcPr>
            <w:tcW w:w="1176" w:type="dxa"/>
            <w:tcBorders>
              <w:top w:val="single" w:sz="4" w:space="0" w:color="auto"/>
              <w:left w:val="single" w:sz="4" w:space="0" w:color="auto"/>
              <w:bottom w:val="single" w:sz="4" w:space="0" w:color="auto"/>
              <w:right w:val="single" w:sz="4" w:space="0" w:color="auto"/>
            </w:tcBorders>
            <w:vAlign w:val="center"/>
            <w:hideMark/>
          </w:tcPr>
          <w:p w14:paraId="48BCBF7A" w14:textId="77777777" w:rsidR="002668B8" w:rsidRPr="002668B8" w:rsidRDefault="002668B8" w:rsidP="002668B8">
            <w:pPr>
              <w:ind w:right="49"/>
              <w:rPr>
                <w:rFonts w:eastAsia="MS Mincho"/>
                <w:color w:val="000000"/>
                <w:lang w:val="ro-RO"/>
              </w:rPr>
            </w:pPr>
            <w:r w:rsidRPr="002668B8">
              <w:rPr>
                <w:rFonts w:eastAsia="MS Mincho"/>
                <w:color w:val="000000"/>
                <w:lang w:val="ro-RO"/>
              </w:rPr>
              <w:t>Calendar</w:t>
            </w:r>
          </w:p>
        </w:tc>
        <w:tc>
          <w:tcPr>
            <w:tcW w:w="2794" w:type="dxa"/>
            <w:tcBorders>
              <w:top w:val="single" w:sz="4" w:space="0" w:color="auto"/>
              <w:left w:val="single" w:sz="4" w:space="0" w:color="auto"/>
              <w:bottom w:val="single" w:sz="4" w:space="0" w:color="auto"/>
              <w:right w:val="single" w:sz="4" w:space="0" w:color="auto"/>
            </w:tcBorders>
            <w:vAlign w:val="center"/>
            <w:hideMark/>
          </w:tcPr>
          <w:p w14:paraId="0C0A8277" w14:textId="77777777" w:rsidR="002668B8" w:rsidRPr="002668B8" w:rsidRDefault="002668B8" w:rsidP="002668B8">
            <w:pPr>
              <w:ind w:right="49"/>
              <w:rPr>
                <w:rFonts w:eastAsia="MS Mincho"/>
                <w:color w:val="000000"/>
                <w:lang w:val="ro-RO"/>
              </w:rPr>
            </w:pPr>
            <w:r w:rsidRPr="002668B8">
              <w:rPr>
                <w:rFonts w:eastAsia="MS Mincho"/>
                <w:color w:val="000000"/>
                <w:lang w:val="ro-RO"/>
              </w:rPr>
              <w:t>Indicator de măsurare a impactului (de monitorizare şi evaluare)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3BCC3A" w14:textId="77777777" w:rsidR="002668B8" w:rsidRPr="002668B8" w:rsidRDefault="002668B8" w:rsidP="002668B8">
            <w:pPr>
              <w:ind w:right="49"/>
              <w:rPr>
                <w:rFonts w:eastAsia="MS Mincho"/>
                <w:color w:val="000000"/>
                <w:lang w:val="ro-RO"/>
              </w:rPr>
            </w:pPr>
            <w:r w:rsidRPr="002668B8">
              <w:rPr>
                <w:rFonts w:eastAsia="MS Mincho"/>
                <w:color w:val="000000"/>
                <w:lang w:val="ro-RO"/>
              </w:rPr>
              <w:t>Responsabil</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3167B01" w14:textId="77777777" w:rsidR="002668B8" w:rsidRPr="002668B8" w:rsidRDefault="002668B8" w:rsidP="002668B8">
            <w:pPr>
              <w:ind w:right="49"/>
              <w:rPr>
                <w:rFonts w:eastAsia="MS Mincho"/>
                <w:color w:val="000000"/>
                <w:lang w:val="ro-RO"/>
              </w:rPr>
            </w:pPr>
            <w:r w:rsidRPr="002668B8">
              <w:rPr>
                <w:rFonts w:eastAsia="MS Mincho"/>
                <w:color w:val="000000"/>
                <w:lang w:val="ro-RO"/>
              </w:rPr>
              <w:t>Bugetul alocat</w:t>
            </w:r>
          </w:p>
        </w:tc>
      </w:tr>
      <w:tr w:rsidR="002668B8" w:rsidRPr="002668B8" w14:paraId="65FF629E"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tcPr>
          <w:p w14:paraId="53803AE3" w14:textId="77777777" w:rsidR="002668B8" w:rsidRPr="002668B8" w:rsidRDefault="002668B8" w:rsidP="002668B8">
            <w:pPr>
              <w:ind w:right="49"/>
              <w:rPr>
                <w:rFonts w:eastAsia="MS Mincho"/>
                <w:color w:val="000000"/>
                <w:lang w:val="ro-RO"/>
              </w:rPr>
            </w:pPr>
          </w:p>
        </w:tc>
        <w:tc>
          <w:tcPr>
            <w:tcW w:w="4304" w:type="dxa"/>
            <w:tcBorders>
              <w:top w:val="single" w:sz="4" w:space="0" w:color="auto"/>
              <w:left w:val="single" w:sz="4" w:space="0" w:color="auto"/>
              <w:bottom w:val="single" w:sz="4" w:space="0" w:color="auto"/>
              <w:right w:val="single" w:sz="4" w:space="0" w:color="auto"/>
            </w:tcBorders>
          </w:tcPr>
          <w:p w14:paraId="795FEF54" w14:textId="77777777" w:rsidR="002668B8" w:rsidRPr="002668B8" w:rsidRDefault="002668B8" w:rsidP="002668B8">
            <w:pPr>
              <w:ind w:right="49"/>
              <w:rPr>
                <w:rFonts w:eastAsia="MS Mincho"/>
                <w:color w:val="000000"/>
                <w:lang w:val="ro-RO"/>
              </w:rPr>
            </w:pPr>
          </w:p>
        </w:tc>
        <w:tc>
          <w:tcPr>
            <w:tcW w:w="1139" w:type="dxa"/>
            <w:tcBorders>
              <w:top w:val="single" w:sz="4" w:space="0" w:color="auto"/>
              <w:left w:val="single" w:sz="4" w:space="0" w:color="auto"/>
              <w:bottom w:val="single" w:sz="4" w:space="0" w:color="auto"/>
              <w:right w:val="single" w:sz="4" w:space="0" w:color="auto"/>
            </w:tcBorders>
          </w:tcPr>
          <w:p w14:paraId="706D5F27"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tcPr>
          <w:p w14:paraId="2EE83BE7"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tcPr>
          <w:p w14:paraId="1E4ED394"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tcPr>
          <w:p w14:paraId="51179341"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10791130"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0F95197C" w14:textId="77777777" w:rsidR="002668B8" w:rsidRPr="002668B8" w:rsidRDefault="002668B8" w:rsidP="002668B8">
            <w:pPr>
              <w:ind w:right="49"/>
              <w:rPr>
                <w:rFonts w:eastAsia="MS Mincho"/>
                <w:color w:val="000000"/>
                <w:lang w:val="ro-RO"/>
              </w:rPr>
            </w:pPr>
          </w:p>
        </w:tc>
      </w:tr>
      <w:tr w:rsidR="002668B8" w:rsidRPr="002668B8" w14:paraId="27937FD7"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tcPr>
          <w:p w14:paraId="1177268F" w14:textId="77777777" w:rsidR="002668B8" w:rsidRPr="002668B8" w:rsidRDefault="002668B8" w:rsidP="002668B8">
            <w:pPr>
              <w:ind w:right="49"/>
              <w:rPr>
                <w:rFonts w:eastAsia="MS Mincho"/>
                <w:color w:val="000000"/>
                <w:lang w:val="ro-RO"/>
              </w:rPr>
            </w:pPr>
          </w:p>
        </w:tc>
        <w:tc>
          <w:tcPr>
            <w:tcW w:w="4304" w:type="dxa"/>
            <w:tcBorders>
              <w:top w:val="single" w:sz="4" w:space="0" w:color="auto"/>
              <w:left w:val="single" w:sz="4" w:space="0" w:color="auto"/>
              <w:bottom w:val="single" w:sz="4" w:space="0" w:color="auto"/>
              <w:right w:val="single" w:sz="4" w:space="0" w:color="auto"/>
            </w:tcBorders>
          </w:tcPr>
          <w:p w14:paraId="230F09A7" w14:textId="77777777" w:rsidR="002668B8" w:rsidRPr="002668B8" w:rsidRDefault="002668B8" w:rsidP="002668B8">
            <w:pPr>
              <w:ind w:right="49"/>
              <w:rPr>
                <w:rFonts w:eastAsia="MS Mincho"/>
                <w:color w:val="000000"/>
                <w:lang w:val="ro-RO"/>
              </w:rPr>
            </w:pPr>
          </w:p>
        </w:tc>
        <w:tc>
          <w:tcPr>
            <w:tcW w:w="1139" w:type="dxa"/>
            <w:tcBorders>
              <w:top w:val="single" w:sz="4" w:space="0" w:color="auto"/>
              <w:left w:val="single" w:sz="4" w:space="0" w:color="auto"/>
              <w:bottom w:val="single" w:sz="4" w:space="0" w:color="auto"/>
              <w:right w:val="single" w:sz="4" w:space="0" w:color="auto"/>
            </w:tcBorders>
          </w:tcPr>
          <w:p w14:paraId="12F20D02"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tcPr>
          <w:p w14:paraId="6AE9C830"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tcPr>
          <w:p w14:paraId="25B1B7B3"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tcPr>
          <w:p w14:paraId="2DE114FC"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2EEEE1E9"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1D5D83BC" w14:textId="77777777" w:rsidR="002668B8" w:rsidRPr="002668B8" w:rsidRDefault="002668B8" w:rsidP="002668B8">
            <w:pPr>
              <w:ind w:right="49"/>
              <w:rPr>
                <w:rFonts w:eastAsia="MS Mincho"/>
                <w:color w:val="000000"/>
                <w:lang w:val="ro-RO"/>
              </w:rPr>
            </w:pPr>
          </w:p>
        </w:tc>
      </w:tr>
      <w:tr w:rsidR="002668B8" w:rsidRPr="002668B8" w14:paraId="478A88E1"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tcPr>
          <w:p w14:paraId="609C2BF4" w14:textId="77777777" w:rsidR="002668B8" w:rsidRPr="002668B8" w:rsidRDefault="002668B8" w:rsidP="002668B8">
            <w:pPr>
              <w:ind w:right="49"/>
              <w:rPr>
                <w:rFonts w:eastAsia="MS Mincho"/>
                <w:color w:val="000000"/>
                <w:lang w:val="ro-RO"/>
              </w:rPr>
            </w:pPr>
          </w:p>
        </w:tc>
        <w:tc>
          <w:tcPr>
            <w:tcW w:w="4304" w:type="dxa"/>
            <w:tcBorders>
              <w:top w:val="single" w:sz="4" w:space="0" w:color="auto"/>
              <w:left w:val="single" w:sz="4" w:space="0" w:color="auto"/>
              <w:bottom w:val="single" w:sz="4" w:space="0" w:color="auto"/>
              <w:right w:val="single" w:sz="4" w:space="0" w:color="auto"/>
            </w:tcBorders>
          </w:tcPr>
          <w:p w14:paraId="624F091A" w14:textId="77777777" w:rsidR="002668B8" w:rsidRPr="002668B8" w:rsidRDefault="002668B8" w:rsidP="002668B8">
            <w:pPr>
              <w:ind w:right="49"/>
              <w:rPr>
                <w:rFonts w:eastAsia="MS Mincho"/>
                <w:color w:val="000000"/>
                <w:lang w:val="ro-RO"/>
              </w:rPr>
            </w:pPr>
          </w:p>
        </w:tc>
        <w:tc>
          <w:tcPr>
            <w:tcW w:w="1139" w:type="dxa"/>
            <w:tcBorders>
              <w:top w:val="single" w:sz="4" w:space="0" w:color="auto"/>
              <w:left w:val="single" w:sz="4" w:space="0" w:color="auto"/>
              <w:bottom w:val="single" w:sz="4" w:space="0" w:color="auto"/>
              <w:right w:val="single" w:sz="4" w:space="0" w:color="auto"/>
            </w:tcBorders>
          </w:tcPr>
          <w:p w14:paraId="0D1D2601"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tcPr>
          <w:p w14:paraId="3247BBFF"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tcPr>
          <w:p w14:paraId="0503F1FE"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tcPr>
          <w:p w14:paraId="03675446"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2E18C158"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06BE247D" w14:textId="77777777" w:rsidR="002668B8" w:rsidRPr="002668B8" w:rsidRDefault="002668B8" w:rsidP="002668B8">
            <w:pPr>
              <w:ind w:right="49"/>
              <w:rPr>
                <w:rFonts w:eastAsia="MS Mincho"/>
                <w:color w:val="000000"/>
                <w:lang w:val="ro-RO"/>
              </w:rPr>
            </w:pPr>
          </w:p>
        </w:tc>
      </w:tr>
      <w:tr w:rsidR="002668B8" w:rsidRPr="002668B8" w14:paraId="6E15131E" w14:textId="77777777" w:rsidTr="00961D70">
        <w:trPr>
          <w:gridAfter w:val="1"/>
          <w:wAfter w:w="15" w:type="dxa"/>
        </w:trPr>
        <w:tc>
          <w:tcPr>
            <w:tcW w:w="516" w:type="dxa"/>
            <w:tcBorders>
              <w:top w:val="single" w:sz="4" w:space="0" w:color="auto"/>
              <w:left w:val="single" w:sz="4" w:space="0" w:color="auto"/>
              <w:bottom w:val="single" w:sz="4" w:space="0" w:color="auto"/>
              <w:right w:val="single" w:sz="4" w:space="0" w:color="auto"/>
            </w:tcBorders>
          </w:tcPr>
          <w:p w14:paraId="28B205CB" w14:textId="77777777" w:rsidR="002668B8" w:rsidRPr="002668B8" w:rsidRDefault="002668B8" w:rsidP="002668B8">
            <w:pPr>
              <w:ind w:right="49"/>
              <w:rPr>
                <w:rFonts w:eastAsia="MS Mincho"/>
                <w:color w:val="000000"/>
                <w:lang w:val="ro-RO"/>
              </w:rPr>
            </w:pPr>
          </w:p>
        </w:tc>
        <w:tc>
          <w:tcPr>
            <w:tcW w:w="4304" w:type="dxa"/>
            <w:tcBorders>
              <w:top w:val="single" w:sz="4" w:space="0" w:color="auto"/>
              <w:left w:val="single" w:sz="4" w:space="0" w:color="auto"/>
              <w:bottom w:val="single" w:sz="4" w:space="0" w:color="auto"/>
              <w:right w:val="single" w:sz="4" w:space="0" w:color="auto"/>
            </w:tcBorders>
          </w:tcPr>
          <w:p w14:paraId="5094FF5B" w14:textId="77777777" w:rsidR="002668B8" w:rsidRPr="002668B8" w:rsidRDefault="002668B8" w:rsidP="002668B8">
            <w:pPr>
              <w:ind w:right="49"/>
              <w:rPr>
                <w:rFonts w:eastAsia="MS Mincho"/>
                <w:color w:val="000000"/>
                <w:lang w:val="ro-RO"/>
              </w:rPr>
            </w:pPr>
          </w:p>
        </w:tc>
        <w:tc>
          <w:tcPr>
            <w:tcW w:w="1139" w:type="dxa"/>
            <w:tcBorders>
              <w:top w:val="single" w:sz="4" w:space="0" w:color="auto"/>
              <w:left w:val="single" w:sz="4" w:space="0" w:color="auto"/>
              <w:bottom w:val="single" w:sz="4" w:space="0" w:color="auto"/>
              <w:right w:val="single" w:sz="4" w:space="0" w:color="auto"/>
            </w:tcBorders>
          </w:tcPr>
          <w:p w14:paraId="7F153240" w14:textId="77777777" w:rsidR="002668B8" w:rsidRPr="002668B8" w:rsidRDefault="002668B8" w:rsidP="002668B8">
            <w:pPr>
              <w:ind w:right="49"/>
              <w:rPr>
                <w:rFonts w:eastAsia="MS Mincho"/>
                <w:color w:val="000000"/>
                <w:lang w:val="ro-RO"/>
              </w:rPr>
            </w:pPr>
          </w:p>
        </w:tc>
        <w:tc>
          <w:tcPr>
            <w:tcW w:w="1412" w:type="dxa"/>
            <w:tcBorders>
              <w:top w:val="single" w:sz="4" w:space="0" w:color="auto"/>
              <w:left w:val="single" w:sz="4" w:space="0" w:color="auto"/>
              <w:bottom w:val="single" w:sz="4" w:space="0" w:color="auto"/>
              <w:right w:val="single" w:sz="4" w:space="0" w:color="auto"/>
            </w:tcBorders>
          </w:tcPr>
          <w:p w14:paraId="6B35CC8A" w14:textId="77777777" w:rsidR="002668B8" w:rsidRPr="002668B8" w:rsidRDefault="002668B8" w:rsidP="002668B8">
            <w:pPr>
              <w:ind w:right="49"/>
              <w:rPr>
                <w:rFonts w:eastAsia="MS Mincho"/>
                <w:color w:val="000000"/>
                <w:lang w:val="ro-RO"/>
              </w:rPr>
            </w:pPr>
          </w:p>
        </w:tc>
        <w:tc>
          <w:tcPr>
            <w:tcW w:w="1176" w:type="dxa"/>
            <w:tcBorders>
              <w:top w:val="single" w:sz="4" w:space="0" w:color="auto"/>
              <w:left w:val="single" w:sz="4" w:space="0" w:color="auto"/>
              <w:bottom w:val="single" w:sz="4" w:space="0" w:color="auto"/>
              <w:right w:val="single" w:sz="4" w:space="0" w:color="auto"/>
            </w:tcBorders>
          </w:tcPr>
          <w:p w14:paraId="09F4BDC0" w14:textId="77777777" w:rsidR="002668B8" w:rsidRPr="002668B8" w:rsidRDefault="002668B8" w:rsidP="002668B8">
            <w:pPr>
              <w:ind w:right="49"/>
              <w:rPr>
                <w:rFonts w:eastAsia="MS Mincho"/>
                <w:color w:val="000000"/>
                <w:lang w:val="ro-RO"/>
              </w:rPr>
            </w:pPr>
          </w:p>
        </w:tc>
        <w:tc>
          <w:tcPr>
            <w:tcW w:w="2794" w:type="dxa"/>
            <w:tcBorders>
              <w:top w:val="single" w:sz="4" w:space="0" w:color="auto"/>
              <w:left w:val="single" w:sz="4" w:space="0" w:color="auto"/>
              <w:bottom w:val="single" w:sz="4" w:space="0" w:color="auto"/>
              <w:right w:val="single" w:sz="4" w:space="0" w:color="auto"/>
            </w:tcBorders>
          </w:tcPr>
          <w:p w14:paraId="0D202CB8" w14:textId="77777777" w:rsidR="002668B8" w:rsidRPr="002668B8" w:rsidRDefault="002668B8" w:rsidP="002668B8">
            <w:pPr>
              <w:ind w:right="49"/>
              <w:rPr>
                <w:rFonts w:eastAsia="MS Mincho"/>
                <w:color w:val="000000"/>
                <w:lang w:val="ro-RO"/>
              </w:rPr>
            </w:pPr>
          </w:p>
        </w:tc>
        <w:tc>
          <w:tcPr>
            <w:tcW w:w="1418" w:type="dxa"/>
            <w:tcBorders>
              <w:top w:val="single" w:sz="4" w:space="0" w:color="auto"/>
              <w:left w:val="single" w:sz="4" w:space="0" w:color="auto"/>
              <w:bottom w:val="single" w:sz="4" w:space="0" w:color="auto"/>
              <w:right w:val="single" w:sz="4" w:space="0" w:color="auto"/>
            </w:tcBorders>
          </w:tcPr>
          <w:p w14:paraId="26604AA3" w14:textId="77777777" w:rsidR="002668B8" w:rsidRPr="002668B8" w:rsidRDefault="002668B8" w:rsidP="002668B8">
            <w:pPr>
              <w:ind w:right="49"/>
              <w:rPr>
                <w:rFonts w:eastAsia="MS Mincho"/>
                <w:color w:val="000000"/>
                <w:lang w:val="ro-RO"/>
              </w:rPr>
            </w:pPr>
          </w:p>
        </w:tc>
        <w:tc>
          <w:tcPr>
            <w:tcW w:w="1701" w:type="dxa"/>
            <w:gridSpan w:val="2"/>
            <w:tcBorders>
              <w:top w:val="single" w:sz="4" w:space="0" w:color="auto"/>
              <w:left w:val="single" w:sz="4" w:space="0" w:color="auto"/>
              <w:bottom w:val="single" w:sz="4" w:space="0" w:color="auto"/>
              <w:right w:val="single" w:sz="4" w:space="0" w:color="auto"/>
            </w:tcBorders>
          </w:tcPr>
          <w:p w14:paraId="571C271B" w14:textId="77777777" w:rsidR="002668B8" w:rsidRPr="002668B8" w:rsidRDefault="002668B8" w:rsidP="002668B8">
            <w:pPr>
              <w:ind w:right="49"/>
              <w:rPr>
                <w:rFonts w:eastAsia="MS Mincho"/>
                <w:color w:val="000000"/>
                <w:lang w:val="ro-RO"/>
              </w:rPr>
            </w:pPr>
          </w:p>
        </w:tc>
      </w:tr>
      <w:tr w:rsidR="002668B8" w:rsidRPr="002668B8" w14:paraId="39FBDD4A" w14:textId="77777777" w:rsidTr="00961D70">
        <w:tc>
          <w:tcPr>
            <w:tcW w:w="516" w:type="dxa"/>
            <w:tcBorders>
              <w:top w:val="single" w:sz="4" w:space="0" w:color="auto"/>
              <w:left w:val="single" w:sz="4" w:space="0" w:color="auto"/>
              <w:bottom w:val="single" w:sz="4" w:space="0" w:color="auto"/>
              <w:right w:val="single" w:sz="4" w:space="0" w:color="auto"/>
            </w:tcBorders>
          </w:tcPr>
          <w:p w14:paraId="398B5DB6" w14:textId="77777777" w:rsidR="002668B8" w:rsidRPr="002668B8" w:rsidRDefault="002668B8" w:rsidP="002668B8">
            <w:pPr>
              <w:ind w:right="49"/>
              <w:rPr>
                <w:rFonts w:eastAsia="MS Mincho"/>
                <w:color w:val="000000"/>
                <w:lang w:val="ro-RO"/>
              </w:rPr>
            </w:pPr>
          </w:p>
        </w:tc>
        <w:tc>
          <w:tcPr>
            <w:tcW w:w="12263" w:type="dxa"/>
            <w:gridSpan w:val="7"/>
            <w:tcBorders>
              <w:top w:val="single" w:sz="4" w:space="0" w:color="auto"/>
              <w:left w:val="single" w:sz="4" w:space="0" w:color="auto"/>
              <w:bottom w:val="single" w:sz="4" w:space="0" w:color="auto"/>
              <w:right w:val="single" w:sz="4" w:space="0" w:color="auto"/>
            </w:tcBorders>
            <w:hideMark/>
          </w:tcPr>
          <w:p w14:paraId="3296D3AD" w14:textId="77777777" w:rsidR="002668B8" w:rsidRPr="002668B8" w:rsidRDefault="002668B8" w:rsidP="002668B8">
            <w:pPr>
              <w:ind w:right="49"/>
              <w:rPr>
                <w:rFonts w:eastAsia="MS Mincho"/>
                <w:color w:val="000000"/>
                <w:lang w:val="ro-RO"/>
              </w:rPr>
            </w:pPr>
            <w:r w:rsidRPr="002668B8">
              <w:rPr>
                <w:rFonts w:eastAsia="MS Mincho"/>
                <w:color w:val="000000"/>
                <w:lang w:val="ro-RO"/>
              </w:rPr>
              <w:t>TOTAL BUGET ELEMENTE OPŢIONALE</w:t>
            </w:r>
          </w:p>
        </w:tc>
        <w:tc>
          <w:tcPr>
            <w:tcW w:w="16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F437567" w14:textId="77777777" w:rsidR="002668B8" w:rsidRPr="002668B8" w:rsidRDefault="002668B8" w:rsidP="002668B8">
            <w:pPr>
              <w:ind w:right="49"/>
              <w:rPr>
                <w:rFonts w:eastAsia="MS Mincho"/>
                <w:color w:val="000000"/>
                <w:lang w:val="ro-RO"/>
              </w:rPr>
            </w:pPr>
          </w:p>
        </w:tc>
      </w:tr>
      <w:tr w:rsidR="002668B8" w:rsidRPr="002668B8" w14:paraId="721AAC4E" w14:textId="77777777" w:rsidTr="00961D70">
        <w:tc>
          <w:tcPr>
            <w:tcW w:w="516" w:type="dxa"/>
            <w:tcBorders>
              <w:top w:val="single" w:sz="4" w:space="0" w:color="auto"/>
              <w:left w:val="single" w:sz="4" w:space="0" w:color="auto"/>
              <w:bottom w:val="single" w:sz="4" w:space="0" w:color="auto"/>
              <w:right w:val="single" w:sz="4" w:space="0" w:color="auto"/>
            </w:tcBorders>
          </w:tcPr>
          <w:p w14:paraId="0E6536CE" w14:textId="77777777" w:rsidR="002668B8" w:rsidRPr="002668B8" w:rsidRDefault="002668B8" w:rsidP="002668B8">
            <w:pPr>
              <w:ind w:right="49"/>
              <w:rPr>
                <w:rFonts w:eastAsia="MS Mincho"/>
                <w:color w:val="000000"/>
                <w:lang w:val="ro-RO"/>
              </w:rPr>
            </w:pPr>
          </w:p>
        </w:tc>
        <w:tc>
          <w:tcPr>
            <w:tcW w:w="12263" w:type="dxa"/>
            <w:gridSpan w:val="7"/>
            <w:tcBorders>
              <w:top w:val="single" w:sz="4" w:space="0" w:color="auto"/>
              <w:left w:val="single" w:sz="4" w:space="0" w:color="auto"/>
              <w:bottom w:val="single" w:sz="4" w:space="0" w:color="auto"/>
              <w:right w:val="single" w:sz="4" w:space="0" w:color="auto"/>
            </w:tcBorders>
            <w:hideMark/>
          </w:tcPr>
          <w:p w14:paraId="5BF424EC" w14:textId="77777777" w:rsidR="002668B8" w:rsidRPr="002668B8" w:rsidRDefault="002668B8" w:rsidP="002668B8">
            <w:pPr>
              <w:ind w:right="49"/>
              <w:rPr>
                <w:rFonts w:eastAsia="MS Mincho"/>
                <w:color w:val="000000"/>
                <w:lang w:val="ro-RO"/>
              </w:rPr>
            </w:pPr>
            <w:r w:rsidRPr="002668B8">
              <w:rPr>
                <w:rFonts w:eastAsia="MS Mincho"/>
                <w:color w:val="000000"/>
                <w:lang w:val="ro-RO"/>
              </w:rPr>
              <w:t xml:space="preserve">TOTAL BUGET </w:t>
            </w:r>
          </w:p>
        </w:tc>
        <w:tc>
          <w:tcPr>
            <w:tcW w:w="16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0395264" w14:textId="77777777" w:rsidR="002668B8" w:rsidRPr="002668B8" w:rsidRDefault="002668B8" w:rsidP="002668B8">
            <w:pPr>
              <w:ind w:right="49"/>
              <w:rPr>
                <w:rFonts w:eastAsia="MS Mincho"/>
                <w:color w:val="000000"/>
                <w:lang w:val="ro-RO"/>
              </w:rPr>
            </w:pPr>
          </w:p>
        </w:tc>
      </w:tr>
    </w:tbl>
    <w:p w14:paraId="04510E59" w14:textId="77777777" w:rsidR="002668B8" w:rsidRPr="002668B8" w:rsidRDefault="002668B8" w:rsidP="002668B8">
      <w:pPr>
        <w:ind w:right="49"/>
        <w:rPr>
          <w:rFonts w:eastAsia="MS Mincho"/>
          <w:i/>
          <w:color w:val="000000"/>
          <w:lang w:val="en-US"/>
        </w:rPr>
      </w:pPr>
      <w:r w:rsidRPr="002668B8">
        <w:rPr>
          <w:rFonts w:eastAsia="MS Mincho"/>
          <w:i/>
          <w:color w:val="000000"/>
          <w:lang w:val="en-US"/>
        </w:rPr>
        <w:t>*Orice activitate optional</w:t>
      </w:r>
      <w:r w:rsidRPr="002668B8">
        <w:rPr>
          <w:rFonts w:eastAsia="MS Mincho"/>
          <w:i/>
          <w:color w:val="000000"/>
          <w:lang w:val="ro-RO"/>
        </w:rPr>
        <w:t xml:space="preserve">ă trebuie </w:t>
      </w:r>
      <w:proofErr w:type="gramStart"/>
      <w:r w:rsidRPr="002668B8">
        <w:rPr>
          <w:rFonts w:eastAsia="MS Mincho"/>
          <w:i/>
          <w:color w:val="000000"/>
          <w:lang w:val="ro-RO"/>
        </w:rPr>
        <w:t>să</w:t>
      </w:r>
      <w:proofErr w:type="gramEnd"/>
      <w:r w:rsidRPr="002668B8">
        <w:rPr>
          <w:rFonts w:eastAsia="MS Mincho"/>
          <w:i/>
          <w:color w:val="000000"/>
          <w:lang w:val="ro-RO"/>
        </w:rPr>
        <w:t xml:space="preserve"> fie justificată ținând cont de scopul și obiectivele proiectului.</w:t>
      </w:r>
    </w:p>
    <w:p w14:paraId="34A00FED" w14:textId="77777777" w:rsidR="002668B8" w:rsidRPr="002668B8" w:rsidRDefault="002668B8" w:rsidP="002668B8">
      <w:pPr>
        <w:ind w:right="49"/>
        <w:rPr>
          <w:rFonts w:eastAsia="MS Mincho"/>
          <w:color w:val="000000"/>
        </w:rPr>
      </w:pPr>
    </w:p>
    <w:p w14:paraId="7B8FB549" w14:textId="77777777" w:rsidR="002668B8" w:rsidRPr="002668B8" w:rsidRDefault="002668B8" w:rsidP="002668B8">
      <w:pPr>
        <w:ind w:right="49"/>
        <w:rPr>
          <w:rFonts w:eastAsia="MS Mincho"/>
          <w:color w:val="000000"/>
        </w:rPr>
      </w:pPr>
    </w:p>
    <w:p w14:paraId="532AA894" w14:textId="77777777" w:rsidR="002668B8" w:rsidRPr="002668B8" w:rsidRDefault="002668B8" w:rsidP="002668B8">
      <w:pPr>
        <w:ind w:right="49"/>
        <w:rPr>
          <w:rFonts w:eastAsia="MS Mincho"/>
          <w:color w:val="000000"/>
        </w:rPr>
      </w:pPr>
    </w:p>
    <w:p w14:paraId="269227BC" w14:textId="77777777" w:rsidR="002668B8" w:rsidRPr="002668B8" w:rsidRDefault="002668B8" w:rsidP="002668B8">
      <w:pPr>
        <w:ind w:right="49"/>
        <w:rPr>
          <w:rFonts w:eastAsia="MS Mincho"/>
          <w:color w:val="000000"/>
        </w:rPr>
      </w:pPr>
    </w:p>
    <w:p w14:paraId="500B1556" w14:textId="77777777" w:rsidR="002668B8" w:rsidRPr="002668B8" w:rsidRDefault="002668B8" w:rsidP="002668B8">
      <w:pPr>
        <w:ind w:right="49"/>
        <w:rPr>
          <w:rFonts w:eastAsia="MS Mincho"/>
          <w:color w:val="000000"/>
        </w:rPr>
      </w:pPr>
    </w:p>
    <w:p w14:paraId="543E6D5E" w14:textId="77777777" w:rsidR="002668B8" w:rsidRPr="002668B8" w:rsidRDefault="002668B8" w:rsidP="002668B8">
      <w:pPr>
        <w:ind w:right="49"/>
        <w:rPr>
          <w:rFonts w:eastAsia="MS Mincho"/>
          <w:color w:val="000000"/>
        </w:rPr>
      </w:pPr>
    </w:p>
    <w:p w14:paraId="79F682EA" w14:textId="77777777" w:rsidR="002668B8" w:rsidRPr="002668B8" w:rsidRDefault="002668B8" w:rsidP="002668B8">
      <w:pPr>
        <w:ind w:right="49"/>
        <w:rPr>
          <w:rFonts w:eastAsia="MS Mincho"/>
          <w:color w:val="000000"/>
        </w:rPr>
      </w:pPr>
    </w:p>
    <w:p w14:paraId="01094E10" w14:textId="77777777" w:rsidR="002668B8" w:rsidRPr="002668B8" w:rsidRDefault="002668B8" w:rsidP="002668B8">
      <w:pPr>
        <w:ind w:right="49"/>
        <w:rPr>
          <w:rFonts w:eastAsia="MS Mincho"/>
          <w:color w:val="000000"/>
        </w:rPr>
      </w:pPr>
      <w:r w:rsidRPr="002668B8">
        <w:rPr>
          <w:rFonts w:eastAsia="MS Mincho"/>
          <w:color w:val="000000"/>
        </w:rPr>
        <w:t xml:space="preserve">NUME SI </w:t>
      </w:r>
      <w:proofErr w:type="gramStart"/>
      <w:r w:rsidRPr="002668B8">
        <w:rPr>
          <w:rFonts w:eastAsia="MS Mincho"/>
          <w:color w:val="000000"/>
        </w:rPr>
        <w:t>PRENUME  REPREZENTANT</w:t>
      </w:r>
      <w:proofErr w:type="gramEnd"/>
      <w:r w:rsidRPr="002668B8">
        <w:rPr>
          <w:rFonts w:eastAsia="MS Mincho"/>
          <w:color w:val="000000"/>
        </w:rPr>
        <w:t xml:space="preserve"> LEGAL………………………………………</w:t>
      </w:r>
    </w:p>
    <w:p w14:paraId="5D046373" w14:textId="77777777" w:rsidR="002668B8" w:rsidRPr="002668B8" w:rsidRDefault="002668B8" w:rsidP="002668B8">
      <w:pPr>
        <w:ind w:right="49"/>
        <w:rPr>
          <w:rFonts w:eastAsia="MS Mincho"/>
          <w:color w:val="000000"/>
        </w:rPr>
      </w:pPr>
      <w:r w:rsidRPr="002668B8">
        <w:rPr>
          <w:rFonts w:eastAsia="MS Mincho"/>
          <w:color w:val="000000"/>
        </w:rPr>
        <w:t xml:space="preserve">DATA </w:t>
      </w:r>
      <w:r w:rsidRPr="002668B8">
        <w:rPr>
          <w:rFonts w:eastAsia="MS Mincho"/>
          <w:color w:val="000000"/>
        </w:rPr>
        <w:tab/>
      </w:r>
      <w:r w:rsidRPr="002668B8">
        <w:rPr>
          <w:rFonts w:eastAsia="MS Mincho"/>
          <w:color w:val="000000"/>
        </w:rPr>
        <w:tab/>
        <w:t>………………………………………</w:t>
      </w:r>
    </w:p>
    <w:p w14:paraId="0C680FFE" w14:textId="77777777" w:rsidR="002668B8" w:rsidRPr="002668B8" w:rsidRDefault="002668B8" w:rsidP="002668B8">
      <w:pPr>
        <w:ind w:right="49"/>
        <w:rPr>
          <w:rFonts w:eastAsia="MS Mincho"/>
          <w:color w:val="000000"/>
        </w:rPr>
      </w:pPr>
      <w:r w:rsidRPr="002668B8">
        <w:rPr>
          <w:rFonts w:eastAsia="MS Mincho"/>
          <w:color w:val="000000"/>
        </w:rPr>
        <w:t xml:space="preserve">SEMNĂTURA </w:t>
      </w:r>
      <w:r w:rsidRPr="002668B8">
        <w:rPr>
          <w:rFonts w:eastAsia="MS Mincho"/>
          <w:color w:val="000000"/>
        </w:rPr>
        <w:tab/>
        <w:t>………………………………………</w:t>
      </w:r>
    </w:p>
    <w:p w14:paraId="0F3A40B8" w14:textId="77777777" w:rsidR="002668B8" w:rsidRPr="002668B8" w:rsidRDefault="002668B8" w:rsidP="002668B8">
      <w:pPr>
        <w:ind w:right="49"/>
        <w:rPr>
          <w:rFonts w:eastAsia="MS Mincho"/>
          <w:color w:val="000000"/>
        </w:rPr>
      </w:pPr>
    </w:p>
    <w:p w14:paraId="48D18439" w14:textId="77777777" w:rsidR="002668B8" w:rsidRPr="002668B8" w:rsidRDefault="002668B8" w:rsidP="002668B8">
      <w:pPr>
        <w:ind w:right="49"/>
        <w:rPr>
          <w:rFonts w:eastAsia="MS Mincho"/>
          <w:color w:val="000000"/>
          <w:lang w:val="fr-FR"/>
        </w:rPr>
      </w:pPr>
    </w:p>
    <w:p w14:paraId="28CA4D15" w14:textId="77777777" w:rsidR="002668B8" w:rsidRPr="002668B8" w:rsidRDefault="002668B8" w:rsidP="002668B8">
      <w:pPr>
        <w:ind w:right="49"/>
        <w:rPr>
          <w:rFonts w:eastAsia="MS Mincho"/>
          <w:color w:val="000000"/>
        </w:rPr>
      </w:pPr>
    </w:p>
    <w:p w14:paraId="672F7707" w14:textId="77777777" w:rsidR="00B33646" w:rsidRPr="008C6D0F" w:rsidRDefault="00B33646" w:rsidP="00B33646">
      <w:pPr>
        <w:ind w:right="49"/>
        <w:rPr>
          <w:rFonts w:eastAsia="MS Mincho"/>
          <w:color w:val="000000"/>
        </w:rPr>
      </w:pPr>
    </w:p>
    <w:p w14:paraId="22F62847" w14:textId="77777777" w:rsidR="00B33646" w:rsidRPr="008C6D0F" w:rsidRDefault="00B33646" w:rsidP="00B33646">
      <w:pPr>
        <w:ind w:right="49"/>
        <w:rPr>
          <w:rFonts w:eastAsia="MS Mincho"/>
          <w:color w:val="000000"/>
        </w:rPr>
      </w:pPr>
    </w:p>
    <w:p w14:paraId="5873F260" w14:textId="77777777" w:rsidR="00B33646" w:rsidRPr="008C6D0F" w:rsidRDefault="00B33646" w:rsidP="00B33646">
      <w:pPr>
        <w:ind w:right="49"/>
        <w:rPr>
          <w:rFonts w:eastAsia="MS Mincho"/>
          <w:color w:val="000000"/>
        </w:rPr>
      </w:pPr>
    </w:p>
    <w:p w14:paraId="73262AC2" w14:textId="77777777" w:rsidR="00B33646" w:rsidRPr="008C6D0F" w:rsidRDefault="00B33646" w:rsidP="00B33646">
      <w:pPr>
        <w:ind w:right="49"/>
        <w:rPr>
          <w:rFonts w:eastAsia="MS Mincho"/>
          <w:color w:val="000000"/>
        </w:rPr>
      </w:pPr>
    </w:p>
    <w:p w14:paraId="1A43452C" w14:textId="77777777" w:rsidR="00B33646" w:rsidRPr="008C6D0F" w:rsidRDefault="00B33646" w:rsidP="00B33646">
      <w:pPr>
        <w:ind w:right="49"/>
        <w:rPr>
          <w:rFonts w:eastAsia="MS Mincho"/>
          <w:color w:val="000000"/>
        </w:rPr>
      </w:pPr>
    </w:p>
    <w:p w14:paraId="21C163A8" w14:textId="77777777" w:rsidR="00B33646" w:rsidRPr="008C6D0F" w:rsidRDefault="00B33646" w:rsidP="00B33646">
      <w:pPr>
        <w:ind w:right="49"/>
        <w:rPr>
          <w:rFonts w:eastAsia="MS Mincho"/>
          <w:color w:val="000000"/>
        </w:rPr>
      </w:pPr>
    </w:p>
    <w:p w14:paraId="1318E020" w14:textId="77777777" w:rsidR="00B33646" w:rsidRPr="008C6D0F" w:rsidRDefault="00B33646" w:rsidP="00B33646">
      <w:pPr>
        <w:ind w:right="49"/>
        <w:rPr>
          <w:rFonts w:eastAsia="MS Mincho"/>
          <w:color w:val="000000"/>
        </w:rPr>
      </w:pPr>
    </w:p>
    <w:p w14:paraId="3C5AF907" w14:textId="77777777" w:rsidR="00B33646" w:rsidRPr="008C6D0F" w:rsidRDefault="00B33646" w:rsidP="00B33646">
      <w:pPr>
        <w:ind w:right="49"/>
        <w:rPr>
          <w:rFonts w:eastAsia="MS Mincho"/>
          <w:color w:val="000000"/>
        </w:rPr>
      </w:pPr>
    </w:p>
    <w:p w14:paraId="09104D60" w14:textId="77777777" w:rsidR="00B33646" w:rsidRPr="008C6D0F" w:rsidRDefault="00B33646" w:rsidP="00B33646">
      <w:pPr>
        <w:ind w:right="49"/>
        <w:rPr>
          <w:rFonts w:eastAsia="MS Mincho"/>
          <w:color w:val="000000"/>
        </w:rPr>
      </w:pPr>
    </w:p>
    <w:p w14:paraId="51750875" w14:textId="77777777" w:rsidR="00B33646" w:rsidRPr="008C6D0F" w:rsidRDefault="00B33646" w:rsidP="00B33646">
      <w:pPr>
        <w:ind w:right="49"/>
        <w:rPr>
          <w:rFonts w:eastAsia="MS Mincho"/>
          <w:color w:val="000000"/>
        </w:rPr>
      </w:pPr>
    </w:p>
    <w:p w14:paraId="11D24D45" w14:textId="77777777" w:rsidR="00B33646" w:rsidRPr="008C6D0F" w:rsidRDefault="00B33646" w:rsidP="00B33646">
      <w:pPr>
        <w:ind w:right="49"/>
        <w:rPr>
          <w:rFonts w:eastAsia="MS Mincho"/>
          <w:color w:val="000000"/>
        </w:rPr>
      </w:pPr>
    </w:p>
    <w:p w14:paraId="4BEAFE99" w14:textId="77777777" w:rsidR="00B33646" w:rsidRPr="008C6D0F" w:rsidRDefault="00B33646" w:rsidP="00B33646">
      <w:pPr>
        <w:ind w:right="49"/>
        <w:rPr>
          <w:rFonts w:eastAsia="MS Mincho"/>
          <w:color w:val="000000"/>
        </w:rPr>
      </w:pPr>
    </w:p>
    <w:p w14:paraId="113605B5" w14:textId="77777777" w:rsidR="00B33646" w:rsidRPr="008C6D0F" w:rsidRDefault="00B33646" w:rsidP="00B33646">
      <w:pPr>
        <w:ind w:right="49"/>
        <w:rPr>
          <w:rFonts w:eastAsia="MS Mincho"/>
          <w:color w:val="000000"/>
        </w:rPr>
      </w:pPr>
    </w:p>
    <w:p w14:paraId="6085A73A" w14:textId="77777777" w:rsidR="00B33646" w:rsidRPr="008C6D0F" w:rsidRDefault="00B33646" w:rsidP="00B33646">
      <w:pPr>
        <w:ind w:right="49"/>
        <w:rPr>
          <w:rFonts w:eastAsia="MS Mincho"/>
          <w:color w:val="000000"/>
        </w:rPr>
      </w:pPr>
    </w:p>
    <w:p w14:paraId="026D37F0" w14:textId="77777777" w:rsidR="00B33646" w:rsidRPr="008C6D0F" w:rsidRDefault="00B33646" w:rsidP="00B33646">
      <w:pPr>
        <w:ind w:right="49"/>
        <w:rPr>
          <w:rFonts w:eastAsia="MS Mincho"/>
          <w:color w:val="000000"/>
        </w:rPr>
      </w:pPr>
    </w:p>
    <w:p w14:paraId="330799D3" w14:textId="77777777" w:rsidR="00B33646" w:rsidRPr="008C6D0F" w:rsidRDefault="00B33646" w:rsidP="00B33646">
      <w:pPr>
        <w:ind w:right="49"/>
        <w:rPr>
          <w:rFonts w:eastAsia="MS Mincho"/>
          <w:color w:val="000000"/>
        </w:rPr>
      </w:pPr>
    </w:p>
    <w:p w14:paraId="45A510DE" w14:textId="77777777" w:rsidR="00B33646" w:rsidRPr="008C6D0F" w:rsidRDefault="00B33646" w:rsidP="00B33646">
      <w:pPr>
        <w:ind w:right="49"/>
        <w:rPr>
          <w:rFonts w:eastAsia="MS Mincho"/>
          <w:color w:val="000000"/>
        </w:rPr>
      </w:pPr>
    </w:p>
    <w:p w14:paraId="6884DDA0" w14:textId="77777777" w:rsidR="00B33646" w:rsidRPr="008C6D0F" w:rsidRDefault="00B33646" w:rsidP="00B33646">
      <w:pPr>
        <w:ind w:right="49"/>
        <w:rPr>
          <w:rFonts w:eastAsia="MS Mincho"/>
          <w:color w:val="000000"/>
        </w:rPr>
      </w:pPr>
    </w:p>
    <w:p w14:paraId="4C37402E" w14:textId="77777777" w:rsidR="00B33646" w:rsidRPr="008C6D0F" w:rsidRDefault="00B33646" w:rsidP="00B33646">
      <w:pPr>
        <w:ind w:right="49"/>
        <w:rPr>
          <w:rFonts w:eastAsia="MS Mincho"/>
          <w:color w:val="000000"/>
        </w:rPr>
      </w:pPr>
    </w:p>
    <w:p w14:paraId="7EA6049E" w14:textId="77777777" w:rsidR="00B33646" w:rsidRPr="008C6D0F" w:rsidRDefault="00B33646" w:rsidP="00B33646">
      <w:pPr>
        <w:ind w:right="49"/>
        <w:rPr>
          <w:rFonts w:eastAsia="MS Mincho"/>
          <w:color w:val="000000"/>
        </w:rPr>
      </w:pPr>
    </w:p>
    <w:p w14:paraId="420C0E6B" w14:textId="77777777" w:rsidR="00B33646" w:rsidRPr="008C6D0F" w:rsidRDefault="00B33646" w:rsidP="00B33646">
      <w:pPr>
        <w:ind w:right="49"/>
        <w:rPr>
          <w:rFonts w:eastAsia="MS Mincho"/>
          <w:color w:val="000000"/>
        </w:rPr>
      </w:pPr>
    </w:p>
    <w:p w14:paraId="639203CC" w14:textId="77777777" w:rsidR="00B33646" w:rsidRPr="008C6D0F" w:rsidRDefault="00B33646" w:rsidP="00B33646">
      <w:pPr>
        <w:ind w:right="49"/>
        <w:rPr>
          <w:rFonts w:eastAsia="MS Mincho"/>
          <w:color w:val="000000"/>
        </w:rPr>
      </w:pPr>
    </w:p>
    <w:p w14:paraId="73A89CA5" w14:textId="77777777" w:rsidR="00B33646" w:rsidRPr="008C6D0F" w:rsidRDefault="00B33646" w:rsidP="00B33646">
      <w:pPr>
        <w:ind w:right="49"/>
        <w:rPr>
          <w:rFonts w:eastAsia="MS Mincho"/>
          <w:color w:val="000000"/>
        </w:rPr>
      </w:pPr>
    </w:p>
    <w:p w14:paraId="7D5D6E31" w14:textId="69F9C1BA" w:rsidR="00B33646" w:rsidRPr="008C6D0F" w:rsidRDefault="00B33646" w:rsidP="00B33646">
      <w:pPr>
        <w:ind w:right="49"/>
        <w:rPr>
          <w:rFonts w:eastAsia="MS Mincho"/>
          <w:color w:val="000000"/>
        </w:rPr>
      </w:pPr>
    </w:p>
    <w:sectPr w:rsidR="00B33646" w:rsidRPr="008C6D0F" w:rsidSect="002668B8">
      <w:headerReference w:type="default" r:id="rId9"/>
      <w:pgSz w:w="15840" w:h="12240" w:orient="landscape"/>
      <w:pgMar w:top="1138" w:right="850" w:bottom="90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AFD1A" w14:textId="77777777" w:rsidR="004B24A2" w:rsidRDefault="004B24A2" w:rsidP="004700B6">
      <w:r>
        <w:separator/>
      </w:r>
    </w:p>
  </w:endnote>
  <w:endnote w:type="continuationSeparator" w:id="0">
    <w:p w14:paraId="44979F8C" w14:textId="77777777" w:rsidR="004B24A2" w:rsidRDefault="004B24A2"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Cula-Extra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8F564" w14:textId="77777777" w:rsidR="004B24A2" w:rsidRDefault="004B24A2" w:rsidP="004700B6">
      <w:r>
        <w:separator/>
      </w:r>
    </w:p>
  </w:footnote>
  <w:footnote w:type="continuationSeparator" w:id="0">
    <w:p w14:paraId="31768696" w14:textId="77777777" w:rsidR="004B24A2" w:rsidRDefault="004B24A2" w:rsidP="004700B6">
      <w:r>
        <w:continuationSeparator/>
      </w:r>
    </w:p>
  </w:footnote>
  <w:footnote w:id="1">
    <w:p w14:paraId="4851CC0E" w14:textId="31B4EF83" w:rsidR="00241E94" w:rsidRPr="00DC034D" w:rsidRDefault="00241E94">
      <w:pPr>
        <w:pStyle w:val="FootnoteText"/>
        <w:rPr>
          <w:sz w:val="16"/>
          <w:szCs w:val="16"/>
          <w:lang w:val="ro-RO"/>
        </w:rPr>
      </w:pPr>
      <w:r>
        <w:rPr>
          <w:rStyle w:val="FootnoteReference"/>
        </w:rPr>
        <w:footnoteRef/>
      </w:r>
      <w:r>
        <w:t xml:space="preserve"> </w:t>
      </w:r>
      <w:r w:rsidRPr="00DC034D">
        <w:rPr>
          <w:sz w:val="16"/>
          <w:szCs w:val="16"/>
          <w:lang w:val="ro-RO"/>
        </w:rPr>
        <w:t>în sensul că nu este afectat de limitări legale, convenționale, judiciare ale dreptului real invocat, astfel cum sunt definite prin Codul civil, incompatibile cu realizarea activităților proiectului</w:t>
      </w:r>
    </w:p>
  </w:footnote>
  <w:footnote w:id="2">
    <w:p w14:paraId="28B2B461" w14:textId="79CE3FB7" w:rsidR="00241E94" w:rsidRPr="008820C4" w:rsidRDefault="00241E94" w:rsidP="008820C4">
      <w:pPr>
        <w:tabs>
          <w:tab w:val="left" w:pos="0"/>
        </w:tabs>
        <w:rPr>
          <w:sz w:val="16"/>
          <w:szCs w:val="16"/>
          <w:lang w:val="ro-RO"/>
        </w:rPr>
      </w:pPr>
      <w:r>
        <w:rPr>
          <w:rStyle w:val="FootnoteReference"/>
        </w:rPr>
        <w:footnoteRef/>
      </w:r>
      <w:r>
        <w:t xml:space="preserve"> </w:t>
      </w:r>
      <w:r w:rsidRPr="008820C4">
        <w:rPr>
          <w:sz w:val="16"/>
          <w:szCs w:val="16"/>
          <w:lang w:val="ro-RO"/>
        </w:rPr>
        <w:t>Se acceptă dreptul de administrare înscris în cartea funciară în favoarea unei structuri subordonate solicitantului. Proiectul devine neeligibil dacă intervine o hotărâre judecătorească definitivă până la finalizarea perioadei de durabilitate, care să afecteze dreptul invocat de către solicitant  pentru realizarea proiectului.</w:t>
      </w:r>
    </w:p>
    <w:p w14:paraId="7720E541" w14:textId="6ABEB265" w:rsidR="00241E94" w:rsidRPr="008820C4" w:rsidRDefault="00241E94">
      <w:pPr>
        <w:pStyle w:val="FootnoteText"/>
        <w:rPr>
          <w:lang w:val="ro-RO"/>
        </w:rPr>
      </w:pPr>
    </w:p>
  </w:footnote>
  <w:footnote w:id="3">
    <w:p w14:paraId="49598203" w14:textId="77777777" w:rsidR="00241E94" w:rsidRPr="00F53592" w:rsidRDefault="00241E94" w:rsidP="0043501E">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 </w:t>
      </w:r>
    </w:p>
  </w:footnote>
  <w:footnote w:id="4">
    <w:p w14:paraId="09DD8835" w14:textId="77777777" w:rsidR="00241E94" w:rsidRDefault="00241E94" w:rsidP="0043501E">
      <w:pPr>
        <w:pStyle w:val="FootnoteText"/>
        <w:rPr>
          <w:rFonts w:ascii="Trebuchet MS" w:eastAsiaTheme="minorHAnsi" w:hAnsi="Trebuchet MS"/>
          <w:lang w:val="ro-RO"/>
        </w:rPr>
      </w:pPr>
      <w:r>
        <w:rPr>
          <w:rStyle w:val="FootnoteReference"/>
          <w:lang w:val="ro-RO"/>
        </w:rPr>
        <w:t>[1]</w:t>
      </w:r>
      <w:r>
        <w:rPr>
          <w:lang w:val="ro-RO"/>
        </w:rPr>
        <w:t xml:space="preserve"> „Proprietate” înseamnă participațiile directe și indirecte, precum și beneficiarul real, conform definiției de la articolul 3 punctul 6 din Directiva 2015/849 a Parlamentului European și a Consiliului.</w:t>
      </w:r>
    </w:p>
  </w:footnote>
  <w:footnote w:id="5">
    <w:p w14:paraId="48501CCC" w14:textId="51BEDED4" w:rsidR="00241E94" w:rsidRPr="00832BC5" w:rsidRDefault="00241E94"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6">
    <w:p w14:paraId="4E8F5FC0" w14:textId="77777777" w:rsidR="00241E94" w:rsidRPr="00C05797" w:rsidRDefault="00241E94"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7">
    <w:p w14:paraId="6D59286E" w14:textId="77777777" w:rsidR="00241E94" w:rsidRPr="00C05797" w:rsidRDefault="00241E94"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8">
    <w:p w14:paraId="10710271" w14:textId="77777777" w:rsidR="00241E94" w:rsidRPr="00C05797" w:rsidRDefault="00241E94"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1B3C6" w14:textId="60D074A4" w:rsidR="00241E94" w:rsidRPr="0018622A" w:rsidRDefault="00241E94" w:rsidP="00C35FBD">
    <w:pPr>
      <w:pStyle w:val="Header"/>
      <w:spacing w:after="240"/>
      <w:rPr>
        <w:lang w:val="ro-RO"/>
      </w:rPr>
    </w:pPr>
    <w:r>
      <w:rPr>
        <w:b/>
        <w:lang w:val="ro-RO"/>
      </w:rPr>
      <w:tab/>
      <w:t xml:space="preserve">                                                                                   </w:t>
    </w:r>
    <w:r w:rsidRPr="0018622A">
      <w:rPr>
        <w:lang w:val="ro-RO"/>
      </w:rPr>
      <w:t>Anexa 4. Modele de declarații și formulare anexe la cererea de finanțare</w:t>
    </w:r>
  </w:p>
  <w:p w14:paraId="4A166750" w14:textId="51F0F346" w:rsidR="00241E94" w:rsidRPr="00C0619F" w:rsidRDefault="00241E94" w:rsidP="00C35FBD">
    <w:pPr>
      <w:pStyle w:val="Header"/>
      <w:spacing w:after="240"/>
      <w:rPr>
        <w:lang w:val="ro-RO"/>
      </w:rPr>
    </w:pPr>
    <w:r>
      <w:rPr>
        <w:lang w:val="ro-RO"/>
      </w:rPr>
      <w:t xml:space="preserve"> POIM 2014-2020                                                                                                                          Ghidul solicitantului OS 11.2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A0F6" w14:textId="36567F5D" w:rsidR="00241E94" w:rsidRPr="00C0619F" w:rsidRDefault="00241E94" w:rsidP="00C35FBD">
    <w:pPr>
      <w:pStyle w:val="Header"/>
      <w:spacing w:after="240"/>
      <w:rPr>
        <w:lang w:val="ro-RO"/>
      </w:rPr>
    </w:pPr>
    <w:r>
      <w:rPr>
        <w:lang w:val="ro-RO"/>
      </w:rPr>
      <w:t>POIM 2014-2020                                                                                          Ghidul solicitantului OS 11.2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CC3"/>
    <w:multiLevelType w:val="hybridMultilevel"/>
    <w:tmpl w:val="44689542"/>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A23150F"/>
    <w:multiLevelType w:val="hybridMultilevel"/>
    <w:tmpl w:val="3E604722"/>
    <w:lvl w:ilvl="0" w:tplc="401AB4E4">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D7062"/>
    <w:multiLevelType w:val="hybridMultilevel"/>
    <w:tmpl w:val="739466F6"/>
    <w:lvl w:ilvl="0" w:tplc="377A9F5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56F3F07"/>
    <w:multiLevelType w:val="hybridMultilevel"/>
    <w:tmpl w:val="73E46D4C"/>
    <w:lvl w:ilvl="0" w:tplc="377A9F5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9"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3B936EE"/>
    <w:multiLevelType w:val="hybridMultilevel"/>
    <w:tmpl w:val="80022C62"/>
    <w:lvl w:ilvl="0" w:tplc="C46639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9"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0"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0"/>
  </w:num>
  <w:num w:numId="3">
    <w:abstractNumId w:val="4"/>
  </w:num>
  <w:num w:numId="4">
    <w:abstractNumId w:val="9"/>
  </w:num>
  <w:num w:numId="5">
    <w:abstractNumId w:val="32"/>
  </w:num>
  <w:num w:numId="6">
    <w:abstractNumId w:val="36"/>
  </w:num>
  <w:num w:numId="7">
    <w:abstractNumId w:val="6"/>
  </w:num>
  <w:num w:numId="8">
    <w:abstractNumId w:val="23"/>
  </w:num>
  <w:num w:numId="9">
    <w:abstractNumId w:val="13"/>
  </w:num>
  <w:num w:numId="10">
    <w:abstractNumId w:val="17"/>
  </w:num>
  <w:num w:numId="11">
    <w:abstractNumId w:val="21"/>
  </w:num>
  <w:num w:numId="12">
    <w:abstractNumId w:val="29"/>
  </w:num>
  <w:num w:numId="13">
    <w:abstractNumId w:val="10"/>
  </w:num>
  <w:num w:numId="14">
    <w:abstractNumId w:val="20"/>
  </w:num>
  <w:num w:numId="15">
    <w:abstractNumId w:val="35"/>
  </w:num>
  <w:num w:numId="16">
    <w:abstractNumId w:val="26"/>
  </w:num>
  <w:num w:numId="17">
    <w:abstractNumId w:val="34"/>
  </w:num>
  <w:num w:numId="18">
    <w:abstractNumId w:val="19"/>
  </w:num>
  <w:num w:numId="19">
    <w:abstractNumId w:val="39"/>
  </w:num>
  <w:num w:numId="20">
    <w:abstractNumId w:val="15"/>
  </w:num>
  <w:num w:numId="21">
    <w:abstractNumId w:val="11"/>
  </w:num>
  <w:num w:numId="22">
    <w:abstractNumId w:val="31"/>
  </w:num>
  <w:num w:numId="23">
    <w:abstractNumId w:val="8"/>
  </w:num>
  <w:num w:numId="24">
    <w:abstractNumId w:val="33"/>
  </w:num>
  <w:num w:numId="25">
    <w:abstractNumId w:val="16"/>
  </w:num>
  <w:num w:numId="26">
    <w:abstractNumId w:val="22"/>
  </w:num>
  <w:num w:numId="27">
    <w:abstractNumId w:val="30"/>
  </w:num>
  <w:num w:numId="28">
    <w:abstractNumId w:val="3"/>
  </w:num>
  <w:num w:numId="29">
    <w:abstractNumId w:val="14"/>
  </w:num>
  <w:num w:numId="30">
    <w:abstractNumId w:val="38"/>
  </w:num>
  <w:num w:numId="31">
    <w:abstractNumId w:val="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0"/>
  </w:num>
  <w:num w:numId="38">
    <w:abstractNumId w:val="12"/>
  </w:num>
  <w:num w:numId="39">
    <w:abstractNumId w:val="5"/>
  </w:num>
  <w:num w:numId="40">
    <w:abstractNumId w:val="24"/>
  </w:num>
  <w:num w:numId="41">
    <w:abstractNumId w:val="25"/>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B6"/>
    <w:rsid w:val="00010646"/>
    <w:rsid w:val="00022874"/>
    <w:rsid w:val="00025971"/>
    <w:rsid w:val="000275CA"/>
    <w:rsid w:val="00051684"/>
    <w:rsid w:val="00056F41"/>
    <w:rsid w:val="00087EE8"/>
    <w:rsid w:val="00092BD2"/>
    <w:rsid w:val="000952F9"/>
    <w:rsid w:val="000A064A"/>
    <w:rsid w:val="000C2789"/>
    <w:rsid w:val="000C762C"/>
    <w:rsid w:val="000D19FF"/>
    <w:rsid w:val="000E427F"/>
    <w:rsid w:val="000F29E3"/>
    <w:rsid w:val="000F65A9"/>
    <w:rsid w:val="00100DA8"/>
    <w:rsid w:val="00127D42"/>
    <w:rsid w:val="001442C0"/>
    <w:rsid w:val="00147E9F"/>
    <w:rsid w:val="00152CD6"/>
    <w:rsid w:val="001535D9"/>
    <w:rsid w:val="00157FEC"/>
    <w:rsid w:val="001752C9"/>
    <w:rsid w:val="0018622A"/>
    <w:rsid w:val="00192700"/>
    <w:rsid w:val="001A3DD2"/>
    <w:rsid w:val="001B3935"/>
    <w:rsid w:val="001B4F37"/>
    <w:rsid w:val="001C2BAD"/>
    <w:rsid w:val="001D4327"/>
    <w:rsid w:val="001E2994"/>
    <w:rsid w:val="0020199D"/>
    <w:rsid w:val="002056D4"/>
    <w:rsid w:val="002365EB"/>
    <w:rsid w:val="00241E94"/>
    <w:rsid w:val="00245E59"/>
    <w:rsid w:val="00246A90"/>
    <w:rsid w:val="00247C84"/>
    <w:rsid w:val="002668B8"/>
    <w:rsid w:val="002749E4"/>
    <w:rsid w:val="00283B8E"/>
    <w:rsid w:val="002851F0"/>
    <w:rsid w:val="00287974"/>
    <w:rsid w:val="00297C7C"/>
    <w:rsid w:val="002A0084"/>
    <w:rsid w:val="002A1AD4"/>
    <w:rsid w:val="002C3AEB"/>
    <w:rsid w:val="002D3447"/>
    <w:rsid w:val="002E3F31"/>
    <w:rsid w:val="002F3583"/>
    <w:rsid w:val="00303B61"/>
    <w:rsid w:val="003177C4"/>
    <w:rsid w:val="00323E16"/>
    <w:rsid w:val="00331601"/>
    <w:rsid w:val="0033301E"/>
    <w:rsid w:val="00336099"/>
    <w:rsid w:val="00345E96"/>
    <w:rsid w:val="003506FE"/>
    <w:rsid w:val="00356F3C"/>
    <w:rsid w:val="00371780"/>
    <w:rsid w:val="00373A28"/>
    <w:rsid w:val="00374073"/>
    <w:rsid w:val="00380250"/>
    <w:rsid w:val="0039224D"/>
    <w:rsid w:val="003B1F45"/>
    <w:rsid w:val="003B46EC"/>
    <w:rsid w:val="003C5069"/>
    <w:rsid w:val="003E5CB6"/>
    <w:rsid w:val="003F1B32"/>
    <w:rsid w:val="003F2063"/>
    <w:rsid w:val="004045C6"/>
    <w:rsid w:val="0042545E"/>
    <w:rsid w:val="004342D8"/>
    <w:rsid w:val="0043501E"/>
    <w:rsid w:val="004375B8"/>
    <w:rsid w:val="00442357"/>
    <w:rsid w:val="004446DA"/>
    <w:rsid w:val="0045244F"/>
    <w:rsid w:val="00457430"/>
    <w:rsid w:val="00466751"/>
    <w:rsid w:val="00467A1E"/>
    <w:rsid w:val="004700B6"/>
    <w:rsid w:val="0047353F"/>
    <w:rsid w:val="00483656"/>
    <w:rsid w:val="00490C79"/>
    <w:rsid w:val="0049570B"/>
    <w:rsid w:val="0049723B"/>
    <w:rsid w:val="004B24A2"/>
    <w:rsid w:val="004B3441"/>
    <w:rsid w:val="004B3935"/>
    <w:rsid w:val="004B5E10"/>
    <w:rsid w:val="004C6CED"/>
    <w:rsid w:val="004C7036"/>
    <w:rsid w:val="004E5966"/>
    <w:rsid w:val="004F2EE8"/>
    <w:rsid w:val="004F5327"/>
    <w:rsid w:val="005245B9"/>
    <w:rsid w:val="00544C7C"/>
    <w:rsid w:val="005556AF"/>
    <w:rsid w:val="005636B1"/>
    <w:rsid w:val="005666A4"/>
    <w:rsid w:val="005847E5"/>
    <w:rsid w:val="00586D0A"/>
    <w:rsid w:val="00591CDA"/>
    <w:rsid w:val="005934C7"/>
    <w:rsid w:val="00594E7A"/>
    <w:rsid w:val="005A23A1"/>
    <w:rsid w:val="005A2A56"/>
    <w:rsid w:val="005A54FD"/>
    <w:rsid w:val="005C7D4A"/>
    <w:rsid w:val="005D37D3"/>
    <w:rsid w:val="005E010F"/>
    <w:rsid w:val="005F6B70"/>
    <w:rsid w:val="00600794"/>
    <w:rsid w:val="00605196"/>
    <w:rsid w:val="0062138E"/>
    <w:rsid w:val="0062384A"/>
    <w:rsid w:val="00630D37"/>
    <w:rsid w:val="006313F3"/>
    <w:rsid w:val="00656D0E"/>
    <w:rsid w:val="00675ECF"/>
    <w:rsid w:val="00676B2F"/>
    <w:rsid w:val="00680F0A"/>
    <w:rsid w:val="006921A9"/>
    <w:rsid w:val="0069220C"/>
    <w:rsid w:val="00692888"/>
    <w:rsid w:val="006933FE"/>
    <w:rsid w:val="006A38E1"/>
    <w:rsid w:val="006A5252"/>
    <w:rsid w:val="006B5250"/>
    <w:rsid w:val="006B5AB1"/>
    <w:rsid w:val="006C08D3"/>
    <w:rsid w:val="006C76FD"/>
    <w:rsid w:val="006C7B74"/>
    <w:rsid w:val="006D4516"/>
    <w:rsid w:val="006D7DC4"/>
    <w:rsid w:val="006E4215"/>
    <w:rsid w:val="006F134A"/>
    <w:rsid w:val="00702894"/>
    <w:rsid w:val="00735121"/>
    <w:rsid w:val="007363D8"/>
    <w:rsid w:val="007426CF"/>
    <w:rsid w:val="0075577A"/>
    <w:rsid w:val="00757D76"/>
    <w:rsid w:val="0077064E"/>
    <w:rsid w:val="007822E4"/>
    <w:rsid w:val="0078517C"/>
    <w:rsid w:val="007D0386"/>
    <w:rsid w:val="007D4BFC"/>
    <w:rsid w:val="007E1852"/>
    <w:rsid w:val="00804514"/>
    <w:rsid w:val="00805130"/>
    <w:rsid w:val="008110A8"/>
    <w:rsid w:val="00812DCD"/>
    <w:rsid w:val="00815E97"/>
    <w:rsid w:val="00816508"/>
    <w:rsid w:val="00832BC5"/>
    <w:rsid w:val="0084084D"/>
    <w:rsid w:val="00851D32"/>
    <w:rsid w:val="00873E57"/>
    <w:rsid w:val="008818F4"/>
    <w:rsid w:val="008820C4"/>
    <w:rsid w:val="00891F8C"/>
    <w:rsid w:val="008C501C"/>
    <w:rsid w:val="008D18AD"/>
    <w:rsid w:val="008E4482"/>
    <w:rsid w:val="008E6CB0"/>
    <w:rsid w:val="008F15E8"/>
    <w:rsid w:val="008F64D8"/>
    <w:rsid w:val="00903062"/>
    <w:rsid w:val="009036B0"/>
    <w:rsid w:val="00907C05"/>
    <w:rsid w:val="00911D6F"/>
    <w:rsid w:val="00912518"/>
    <w:rsid w:val="009353DF"/>
    <w:rsid w:val="00935F9F"/>
    <w:rsid w:val="009432C3"/>
    <w:rsid w:val="00961D70"/>
    <w:rsid w:val="00963D1A"/>
    <w:rsid w:val="009659CF"/>
    <w:rsid w:val="00970C7A"/>
    <w:rsid w:val="009734FF"/>
    <w:rsid w:val="0098214F"/>
    <w:rsid w:val="00985009"/>
    <w:rsid w:val="009875A9"/>
    <w:rsid w:val="0099788F"/>
    <w:rsid w:val="009A0050"/>
    <w:rsid w:val="009A5292"/>
    <w:rsid w:val="009A6516"/>
    <w:rsid w:val="009B3B50"/>
    <w:rsid w:val="009C109B"/>
    <w:rsid w:val="009D60B0"/>
    <w:rsid w:val="009D62CF"/>
    <w:rsid w:val="009E006D"/>
    <w:rsid w:val="009E40C7"/>
    <w:rsid w:val="009E7994"/>
    <w:rsid w:val="009F47A3"/>
    <w:rsid w:val="00A00507"/>
    <w:rsid w:val="00A03853"/>
    <w:rsid w:val="00A32768"/>
    <w:rsid w:val="00A6115B"/>
    <w:rsid w:val="00A76D77"/>
    <w:rsid w:val="00A816D5"/>
    <w:rsid w:val="00A848D3"/>
    <w:rsid w:val="00AA4558"/>
    <w:rsid w:val="00AD2E1D"/>
    <w:rsid w:val="00AE0276"/>
    <w:rsid w:val="00AE3A10"/>
    <w:rsid w:val="00AE7007"/>
    <w:rsid w:val="00B0370A"/>
    <w:rsid w:val="00B11530"/>
    <w:rsid w:val="00B27309"/>
    <w:rsid w:val="00B33646"/>
    <w:rsid w:val="00B52F0F"/>
    <w:rsid w:val="00B530FC"/>
    <w:rsid w:val="00B6295C"/>
    <w:rsid w:val="00B7166E"/>
    <w:rsid w:val="00B72611"/>
    <w:rsid w:val="00B9240C"/>
    <w:rsid w:val="00B94491"/>
    <w:rsid w:val="00B95BD8"/>
    <w:rsid w:val="00BA2025"/>
    <w:rsid w:val="00BB5C24"/>
    <w:rsid w:val="00BD5413"/>
    <w:rsid w:val="00BE57F4"/>
    <w:rsid w:val="00BE6234"/>
    <w:rsid w:val="00BF3F87"/>
    <w:rsid w:val="00C02020"/>
    <w:rsid w:val="00C0619F"/>
    <w:rsid w:val="00C10E56"/>
    <w:rsid w:val="00C14CFD"/>
    <w:rsid w:val="00C316D9"/>
    <w:rsid w:val="00C337EA"/>
    <w:rsid w:val="00C35FBD"/>
    <w:rsid w:val="00C47BC4"/>
    <w:rsid w:val="00C6159C"/>
    <w:rsid w:val="00C61FB1"/>
    <w:rsid w:val="00C67EDA"/>
    <w:rsid w:val="00C72B53"/>
    <w:rsid w:val="00C77538"/>
    <w:rsid w:val="00C86931"/>
    <w:rsid w:val="00C91F28"/>
    <w:rsid w:val="00CA472A"/>
    <w:rsid w:val="00CB0AAF"/>
    <w:rsid w:val="00CC3100"/>
    <w:rsid w:val="00CD72F8"/>
    <w:rsid w:val="00CF04CB"/>
    <w:rsid w:val="00CF05C7"/>
    <w:rsid w:val="00CF26E5"/>
    <w:rsid w:val="00D03AC1"/>
    <w:rsid w:val="00D2276D"/>
    <w:rsid w:val="00D26E04"/>
    <w:rsid w:val="00D30D13"/>
    <w:rsid w:val="00D326E0"/>
    <w:rsid w:val="00D43251"/>
    <w:rsid w:val="00D735F4"/>
    <w:rsid w:val="00D7384F"/>
    <w:rsid w:val="00D77177"/>
    <w:rsid w:val="00D776BB"/>
    <w:rsid w:val="00D85B7D"/>
    <w:rsid w:val="00D94A2C"/>
    <w:rsid w:val="00D97E55"/>
    <w:rsid w:val="00DC034D"/>
    <w:rsid w:val="00DC3CC2"/>
    <w:rsid w:val="00DF14AF"/>
    <w:rsid w:val="00E01E1F"/>
    <w:rsid w:val="00E054FF"/>
    <w:rsid w:val="00E107F0"/>
    <w:rsid w:val="00E1184A"/>
    <w:rsid w:val="00E140B2"/>
    <w:rsid w:val="00E15225"/>
    <w:rsid w:val="00E15874"/>
    <w:rsid w:val="00E2362C"/>
    <w:rsid w:val="00E2641E"/>
    <w:rsid w:val="00E40DBD"/>
    <w:rsid w:val="00E4135C"/>
    <w:rsid w:val="00E43463"/>
    <w:rsid w:val="00E44CAA"/>
    <w:rsid w:val="00E70E5B"/>
    <w:rsid w:val="00E740E6"/>
    <w:rsid w:val="00E85396"/>
    <w:rsid w:val="00E85A7F"/>
    <w:rsid w:val="00E86230"/>
    <w:rsid w:val="00E86340"/>
    <w:rsid w:val="00E86FBE"/>
    <w:rsid w:val="00E930D0"/>
    <w:rsid w:val="00E9483D"/>
    <w:rsid w:val="00EA06AB"/>
    <w:rsid w:val="00EA0960"/>
    <w:rsid w:val="00EA516B"/>
    <w:rsid w:val="00EB1571"/>
    <w:rsid w:val="00EB1AC6"/>
    <w:rsid w:val="00EB65E7"/>
    <w:rsid w:val="00ED2FF4"/>
    <w:rsid w:val="00EF584E"/>
    <w:rsid w:val="00F03890"/>
    <w:rsid w:val="00F0775E"/>
    <w:rsid w:val="00F214F5"/>
    <w:rsid w:val="00F244BB"/>
    <w:rsid w:val="00F26507"/>
    <w:rsid w:val="00F37AB0"/>
    <w:rsid w:val="00F457FE"/>
    <w:rsid w:val="00F64936"/>
    <w:rsid w:val="00F6619C"/>
    <w:rsid w:val="00F71D99"/>
    <w:rsid w:val="00F730B1"/>
    <w:rsid w:val="00F74F59"/>
    <w:rsid w:val="00F83D60"/>
    <w:rsid w:val="00F84213"/>
    <w:rsid w:val="00F93C82"/>
    <w:rsid w:val="00FA0C56"/>
    <w:rsid w:val="00FA7E59"/>
    <w:rsid w:val="00FB300F"/>
    <w:rsid w:val="00FB303F"/>
    <w:rsid w:val="00FB652B"/>
    <w:rsid w:val="00FC1DED"/>
    <w:rsid w:val="00FD3D0E"/>
    <w:rsid w:val="00FE6837"/>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BC5536477347B18401F3F617B174D4"/>
        <w:category>
          <w:name w:val="General"/>
          <w:gallery w:val="placeholder"/>
        </w:category>
        <w:types>
          <w:type w:val="bbPlcHdr"/>
        </w:types>
        <w:behaviors>
          <w:behavior w:val="content"/>
        </w:behaviors>
        <w:guid w:val="{6A1F083D-F140-4C62-AB8C-068A4D640848}"/>
      </w:docPartPr>
      <w:docPartBody>
        <w:p w:rsidR="00EE0CB4" w:rsidRDefault="00BD129B" w:rsidP="00BD129B">
          <w:pPr>
            <w:pStyle w:val="F8BC5536477347B18401F3F617B174D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29B"/>
    <w:rsid w:val="0000329B"/>
    <w:rsid w:val="000C5659"/>
    <w:rsid w:val="00174AF0"/>
    <w:rsid w:val="001A433C"/>
    <w:rsid w:val="001C7A20"/>
    <w:rsid w:val="0028394E"/>
    <w:rsid w:val="003E034E"/>
    <w:rsid w:val="0043519F"/>
    <w:rsid w:val="004A5951"/>
    <w:rsid w:val="004B580D"/>
    <w:rsid w:val="005C08F0"/>
    <w:rsid w:val="005F067E"/>
    <w:rsid w:val="00652696"/>
    <w:rsid w:val="00662881"/>
    <w:rsid w:val="007F7214"/>
    <w:rsid w:val="00853F31"/>
    <w:rsid w:val="00882E86"/>
    <w:rsid w:val="008D465C"/>
    <w:rsid w:val="00A47F68"/>
    <w:rsid w:val="00BD129B"/>
    <w:rsid w:val="00CB1EEC"/>
    <w:rsid w:val="00D65F50"/>
    <w:rsid w:val="00E035F5"/>
    <w:rsid w:val="00EE0CB4"/>
    <w:rsid w:val="00FC6BAB"/>
    <w:rsid w:val="00FE4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9B"/>
  </w:style>
  <w:style w:type="paragraph" w:customStyle="1" w:styleId="F8BC5536477347B18401F3F617B174D4">
    <w:name w:val="F8BC5536477347B18401F3F617B174D4"/>
    <w:rsid w:val="00BD1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BFA83-EBE7-48A5-A6D8-A3D98F395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15</Pages>
  <Words>5249</Words>
  <Characters>29924</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12</cp:revision>
  <cp:lastPrinted>2022-11-15T09:37:00Z</cp:lastPrinted>
  <dcterms:created xsi:type="dcterms:W3CDTF">2022-10-20T14:14:00Z</dcterms:created>
  <dcterms:modified xsi:type="dcterms:W3CDTF">2022-11-15T10:29:00Z</dcterms:modified>
</cp:coreProperties>
</file>